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481BF1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3162"/>
        <w:gridCol w:w="1102"/>
        <w:gridCol w:w="2071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481BF1" w:rsidP="00481BF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  9</w:t>
            </w:r>
            <w:r w:rsidR="005B02A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F23FB">
              <w:rPr>
                <w:rFonts w:ascii="Times New Roman" w:hAnsi="Times New Roman"/>
                <w:bCs/>
                <w:sz w:val="28"/>
              </w:rPr>
              <w:t>января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24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5B02A6" w:rsidP="00481BF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481BF1">
              <w:rPr>
                <w:rFonts w:ascii="Times New Roman" w:hAnsi="Times New Roman"/>
                <w:bCs/>
                <w:sz w:val="28"/>
              </w:rPr>
              <w:t>2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 w:rsidR="009C5300">
              <w:rPr>
                <w:rFonts w:ascii="Times New Roman" w:hAnsi="Times New Roman"/>
                <w:bCs/>
                <w:sz w:val="28"/>
              </w:rPr>
              <w:t>1</w:t>
            </w:r>
            <w:r w:rsidR="00481BF1">
              <w:rPr>
                <w:rFonts w:ascii="Times New Roman" w:hAnsi="Times New Roman"/>
                <w:bCs/>
                <w:sz w:val="28"/>
              </w:rPr>
              <w:t>45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481BF1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5C4EAC" w:rsidRPr="005C4EAC" w:rsidRDefault="005C4EAC" w:rsidP="005C4EAC">
      <w:pPr>
        <w:spacing w:before="240" w:after="240"/>
        <w:jc w:val="center"/>
        <w:rPr>
          <w:b/>
          <w:sz w:val="28"/>
          <w:szCs w:val="26"/>
        </w:rPr>
      </w:pPr>
      <w:r w:rsidRPr="005C4EAC">
        <w:rPr>
          <w:b/>
          <w:sz w:val="28"/>
          <w:szCs w:val="26"/>
        </w:rPr>
        <w:t xml:space="preserve">О Плане </w:t>
      </w:r>
      <w:r w:rsidR="00392503" w:rsidRPr="00392503">
        <w:rPr>
          <w:b/>
          <w:sz w:val="28"/>
          <w:szCs w:val="28"/>
        </w:rPr>
        <w:t>мероприятий информационно-разъяснительной деятельности</w:t>
      </w:r>
      <w:r w:rsidR="00392503">
        <w:rPr>
          <w:b/>
          <w:sz w:val="28"/>
          <w:szCs w:val="28"/>
        </w:rPr>
        <w:t xml:space="preserve"> территориальной избирательной комиссии Пеновского </w:t>
      </w:r>
      <w:r w:rsidR="00481BF1">
        <w:rPr>
          <w:b/>
          <w:sz w:val="28"/>
          <w:szCs w:val="28"/>
        </w:rPr>
        <w:t>округа</w:t>
      </w:r>
      <w:r w:rsidR="00392503">
        <w:rPr>
          <w:b/>
          <w:sz w:val="28"/>
          <w:szCs w:val="28"/>
        </w:rPr>
        <w:t xml:space="preserve"> </w:t>
      </w:r>
      <w:r w:rsidR="00392503" w:rsidRPr="00392503">
        <w:rPr>
          <w:b/>
          <w:sz w:val="28"/>
          <w:szCs w:val="28"/>
        </w:rPr>
        <w:t xml:space="preserve">в период проведения избирательной кампании по выборам Президента Российской Федерации </w:t>
      </w:r>
      <w:r w:rsidR="00481BF1">
        <w:rPr>
          <w:b/>
          <w:sz w:val="28"/>
          <w:szCs w:val="28"/>
        </w:rPr>
        <w:t>17</w:t>
      </w:r>
      <w:r w:rsidR="00392503" w:rsidRPr="00392503">
        <w:rPr>
          <w:b/>
          <w:sz w:val="28"/>
          <w:szCs w:val="28"/>
        </w:rPr>
        <w:t xml:space="preserve"> марта 20</w:t>
      </w:r>
      <w:r w:rsidR="00481BF1">
        <w:rPr>
          <w:b/>
          <w:sz w:val="28"/>
          <w:szCs w:val="28"/>
        </w:rPr>
        <w:t>24</w:t>
      </w:r>
      <w:r w:rsidR="00392503" w:rsidRPr="00392503">
        <w:rPr>
          <w:b/>
          <w:sz w:val="28"/>
          <w:szCs w:val="28"/>
        </w:rPr>
        <w:t xml:space="preserve"> года</w:t>
      </w:r>
    </w:p>
    <w:p w:rsidR="00ED44C4" w:rsidRPr="003D0D4D" w:rsidRDefault="005C4EAC" w:rsidP="00ED44C4">
      <w:pPr>
        <w:spacing w:line="360" w:lineRule="auto"/>
        <w:ind w:firstLine="680"/>
        <w:jc w:val="both"/>
      </w:pPr>
      <w:r>
        <w:rPr>
          <w:b/>
          <w:sz w:val="28"/>
          <w:szCs w:val="28"/>
        </w:rPr>
        <w:t xml:space="preserve"> </w:t>
      </w:r>
    </w:p>
    <w:p w:rsidR="009C5300" w:rsidRPr="003854A3" w:rsidRDefault="00392503" w:rsidP="003854A3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  <w:szCs w:val="26"/>
        </w:rPr>
        <w:t xml:space="preserve"> </w:t>
      </w:r>
      <w:r w:rsidR="005C4EAC" w:rsidRPr="005C4EA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Р</w:t>
      </w:r>
      <w:r w:rsidR="005C4EAC" w:rsidRPr="005C4EAC">
        <w:rPr>
          <w:spacing w:val="-6"/>
          <w:sz w:val="28"/>
          <w:szCs w:val="28"/>
        </w:rPr>
        <w:t xml:space="preserve">уководствуясь подпунктом «в» пункта </w:t>
      </w:r>
      <w:r w:rsidR="009A1D2F">
        <w:rPr>
          <w:spacing w:val="-6"/>
          <w:sz w:val="28"/>
          <w:szCs w:val="28"/>
        </w:rPr>
        <w:t>9</w:t>
      </w:r>
      <w:r w:rsidR="005C4EAC" w:rsidRPr="005C4EAC">
        <w:rPr>
          <w:spacing w:val="-6"/>
          <w:sz w:val="28"/>
          <w:szCs w:val="28"/>
        </w:rPr>
        <w:t xml:space="preserve"> статьи 2</w:t>
      </w:r>
      <w:r w:rsidR="009A1D2F">
        <w:rPr>
          <w:spacing w:val="-6"/>
          <w:sz w:val="28"/>
          <w:szCs w:val="28"/>
        </w:rPr>
        <w:t>6</w:t>
      </w:r>
      <w:r w:rsidR="005C4EAC" w:rsidRPr="005C4EAC">
        <w:rPr>
          <w:spacing w:val="-6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r w:rsidR="00920EBF">
        <w:rPr>
          <w:spacing w:val="-6"/>
          <w:sz w:val="28"/>
          <w:szCs w:val="28"/>
        </w:rPr>
        <w:t>,</w:t>
      </w:r>
      <w:r w:rsidR="00ED44C4">
        <w:rPr>
          <w:sz w:val="28"/>
        </w:rPr>
        <w:t xml:space="preserve"> </w:t>
      </w:r>
      <w:r w:rsidR="00FE674D">
        <w:rPr>
          <w:sz w:val="28"/>
        </w:rPr>
        <w:t xml:space="preserve">статьей 21 </w:t>
      </w:r>
      <w:r w:rsidR="00FE674D">
        <w:rPr>
          <w:bCs/>
          <w:sz w:val="28"/>
        </w:rPr>
        <w:t xml:space="preserve">Федерального закона </w:t>
      </w:r>
      <w:r w:rsidR="00FE674D" w:rsidRPr="00FE674D">
        <w:rPr>
          <w:bCs/>
          <w:sz w:val="28"/>
        </w:rPr>
        <w:t xml:space="preserve">от 10.01.2003 № 19-ФЗ «О выборах Президента Российской Федерации», </w:t>
      </w:r>
      <w:r w:rsidR="00920EBF" w:rsidRPr="00920EBF">
        <w:rPr>
          <w:sz w:val="28"/>
        </w:rPr>
        <w:t xml:space="preserve">подпунктом «в» </w:t>
      </w:r>
      <w:r w:rsidR="00ED44C4">
        <w:rPr>
          <w:sz w:val="28"/>
        </w:rPr>
        <w:t xml:space="preserve">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 xml:space="preserve">от </w:t>
      </w:r>
      <w:r w:rsidR="008F23FB">
        <w:rPr>
          <w:sz w:val="28"/>
        </w:rPr>
        <w:t>07</w:t>
      </w:r>
      <w:r w:rsidR="00ED44C4">
        <w:rPr>
          <w:sz w:val="28"/>
        </w:rPr>
        <w:t>.0</w:t>
      </w:r>
      <w:r w:rsidR="008F23FB">
        <w:rPr>
          <w:sz w:val="28"/>
        </w:rPr>
        <w:t>4</w:t>
      </w:r>
      <w:r w:rsidR="00ED44C4" w:rsidRPr="005D69CC">
        <w:rPr>
          <w:sz w:val="28"/>
        </w:rPr>
        <w:t>.2003 №</w:t>
      </w:r>
      <w:r w:rsidR="00116867">
        <w:rPr>
          <w:sz w:val="28"/>
        </w:rPr>
        <w:t xml:space="preserve"> </w:t>
      </w:r>
      <w:r w:rsidR="00ED44C4" w:rsidRPr="005D69CC">
        <w:rPr>
          <w:sz w:val="28"/>
        </w:rPr>
        <w:t>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</w:t>
      </w:r>
      <w:r w:rsidR="00737481">
        <w:rPr>
          <w:sz w:val="28"/>
        </w:rPr>
        <w:t xml:space="preserve"> </w:t>
      </w:r>
      <w:r w:rsidR="00ED44C4" w:rsidRPr="005D69CC">
        <w:rPr>
          <w:sz w:val="28"/>
        </w:rPr>
        <w:t xml:space="preserve">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</w:t>
      </w:r>
      <w:r w:rsidR="00481BF1">
        <w:rPr>
          <w:sz w:val="28"/>
        </w:rPr>
        <w:t>округа</w:t>
      </w:r>
      <w:r w:rsidR="00ED44C4">
        <w:rPr>
          <w:sz w:val="28"/>
        </w:rPr>
        <w:t xml:space="preserve">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  <w:bookmarkStart w:id="0" w:name="_GoBack"/>
      <w:bookmarkEnd w:id="0"/>
    </w:p>
    <w:p w:rsidR="00ED44C4" w:rsidRDefault="00ED44C4" w:rsidP="00737481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854A3">
        <w:rPr>
          <w:sz w:val="28"/>
          <w:szCs w:val="28"/>
        </w:rPr>
        <w:t xml:space="preserve">Утвердить План </w:t>
      </w:r>
      <w:r w:rsidR="003854A3" w:rsidRPr="003854A3">
        <w:rPr>
          <w:sz w:val="28"/>
          <w:szCs w:val="28"/>
        </w:rPr>
        <w:t xml:space="preserve">мероприятий </w:t>
      </w:r>
      <w:r w:rsidR="00737481" w:rsidRPr="00737481">
        <w:rPr>
          <w:sz w:val="28"/>
          <w:szCs w:val="28"/>
        </w:rPr>
        <w:t>информационно-разъяснительной деятельности</w:t>
      </w:r>
      <w:r w:rsidR="00737481" w:rsidRPr="00737481">
        <w:rPr>
          <w:b/>
          <w:sz w:val="28"/>
          <w:szCs w:val="28"/>
        </w:rPr>
        <w:t xml:space="preserve"> </w:t>
      </w:r>
      <w:r w:rsidR="00737481" w:rsidRPr="00737481">
        <w:rPr>
          <w:sz w:val="28"/>
          <w:szCs w:val="28"/>
        </w:rPr>
        <w:t xml:space="preserve">территориальной избирательной комиссии Пеновского </w:t>
      </w:r>
      <w:r w:rsidR="00481BF1">
        <w:rPr>
          <w:sz w:val="28"/>
          <w:szCs w:val="28"/>
        </w:rPr>
        <w:t>округа</w:t>
      </w:r>
      <w:r w:rsidR="00737481" w:rsidRPr="00737481">
        <w:rPr>
          <w:sz w:val="28"/>
          <w:szCs w:val="28"/>
        </w:rPr>
        <w:t xml:space="preserve"> в период проведения избирательной кампании по выборам Президента Российской Федерации </w:t>
      </w:r>
      <w:r w:rsidR="00481BF1">
        <w:rPr>
          <w:sz w:val="28"/>
          <w:szCs w:val="28"/>
        </w:rPr>
        <w:t>17</w:t>
      </w:r>
      <w:r w:rsidR="00737481" w:rsidRPr="00737481">
        <w:rPr>
          <w:sz w:val="28"/>
          <w:szCs w:val="28"/>
        </w:rPr>
        <w:t xml:space="preserve"> марта 20</w:t>
      </w:r>
      <w:r w:rsidR="00481BF1">
        <w:rPr>
          <w:sz w:val="28"/>
          <w:szCs w:val="28"/>
        </w:rPr>
        <w:t>24</w:t>
      </w:r>
      <w:r w:rsidR="00737481" w:rsidRPr="00737481">
        <w:rPr>
          <w:sz w:val="28"/>
          <w:szCs w:val="28"/>
        </w:rPr>
        <w:t xml:space="preserve"> года (далее – План) (прилагается).</w:t>
      </w:r>
    </w:p>
    <w:p w:rsidR="00B86E33" w:rsidRDefault="00B86E33" w:rsidP="00737481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37481">
        <w:rPr>
          <w:sz w:val="28"/>
          <w:szCs w:val="28"/>
        </w:rPr>
        <w:t xml:space="preserve">Контроль за выполнением Плана возложить на председателя территориальной избирательной комиссии Пеновского </w:t>
      </w:r>
      <w:r w:rsidR="00481BF1">
        <w:rPr>
          <w:sz w:val="28"/>
          <w:szCs w:val="28"/>
        </w:rPr>
        <w:t xml:space="preserve">округа </w:t>
      </w:r>
      <w:r w:rsidRPr="00737481">
        <w:rPr>
          <w:sz w:val="28"/>
          <w:szCs w:val="28"/>
        </w:rPr>
        <w:t>Н.А. Крылову.</w:t>
      </w:r>
    </w:p>
    <w:p w:rsidR="00CD5458" w:rsidRPr="00737481" w:rsidRDefault="00A74F3E" w:rsidP="00737481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37481">
        <w:rPr>
          <w:sz w:val="28"/>
          <w:szCs w:val="28"/>
        </w:rPr>
        <w:t xml:space="preserve">Разместить настоящее постановление на </w:t>
      </w:r>
      <w:r w:rsidR="004E7EFC" w:rsidRPr="00737481">
        <w:rPr>
          <w:sz w:val="28"/>
          <w:szCs w:val="28"/>
        </w:rPr>
        <w:t>сайте</w:t>
      </w:r>
      <w:r w:rsidRPr="00737481">
        <w:rPr>
          <w:sz w:val="28"/>
          <w:szCs w:val="28"/>
        </w:rPr>
        <w:t xml:space="preserve"> территориальной избирательной комиссии </w:t>
      </w:r>
      <w:r w:rsidR="00335EC5" w:rsidRPr="00737481">
        <w:rPr>
          <w:sz w:val="28"/>
          <w:szCs w:val="28"/>
        </w:rPr>
        <w:t>Пеновского</w:t>
      </w:r>
      <w:r w:rsidRPr="00737481">
        <w:rPr>
          <w:sz w:val="28"/>
          <w:szCs w:val="28"/>
        </w:rPr>
        <w:t xml:space="preserve"> </w:t>
      </w:r>
      <w:r w:rsidR="00481BF1">
        <w:rPr>
          <w:sz w:val="28"/>
          <w:szCs w:val="28"/>
        </w:rPr>
        <w:t>округа</w:t>
      </w:r>
      <w:r w:rsidRPr="00737481">
        <w:rPr>
          <w:sz w:val="28"/>
          <w:szCs w:val="28"/>
        </w:rPr>
        <w:t xml:space="preserve"> в </w:t>
      </w:r>
      <w:r w:rsidR="00320F8A" w:rsidRPr="00737481">
        <w:rPr>
          <w:sz w:val="28"/>
          <w:szCs w:val="28"/>
        </w:rPr>
        <w:t>сети</w:t>
      </w:r>
      <w:r w:rsidR="00CD5458" w:rsidRPr="00737481">
        <w:rPr>
          <w:sz w:val="28"/>
          <w:szCs w:val="28"/>
        </w:rPr>
        <w:t xml:space="preserve"> </w:t>
      </w:r>
      <w:r w:rsidR="00320F8A" w:rsidRPr="00737481">
        <w:rPr>
          <w:sz w:val="28"/>
          <w:szCs w:val="28"/>
        </w:rPr>
        <w:t>«</w:t>
      </w:r>
      <w:r w:rsidRPr="00737481">
        <w:rPr>
          <w:sz w:val="28"/>
          <w:szCs w:val="28"/>
        </w:rPr>
        <w:t>Интернет</w:t>
      </w:r>
      <w:r w:rsidR="00320F8A" w:rsidRPr="00737481">
        <w:rPr>
          <w:sz w:val="28"/>
          <w:szCs w:val="28"/>
        </w:rPr>
        <w:t>»</w:t>
      </w:r>
      <w:r w:rsidR="009C5300" w:rsidRPr="00737481">
        <w:rPr>
          <w:sz w:val="28"/>
          <w:szCs w:val="28"/>
        </w:rPr>
        <w:t>.</w:t>
      </w:r>
    </w:p>
    <w:p w:rsidR="00B86E33" w:rsidRPr="00B86E33" w:rsidRDefault="00B86E33" w:rsidP="00737481">
      <w:pPr>
        <w:pStyle w:val="14-150"/>
        <w:widowControl w:val="0"/>
        <w:ind w:firstLine="0"/>
        <w:rPr>
          <w:color w:val="000000"/>
          <w:spacing w:val="-1"/>
          <w:szCs w:val="26"/>
        </w:rPr>
      </w:pP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</w:t>
            </w:r>
            <w:r w:rsidR="00481BF1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</w:t>
            </w:r>
            <w:r w:rsidR="00481BF1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481BF1" w:rsidP="00481BF1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6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92503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55B4"/>
    <w:rsid w:val="00445FA0"/>
    <w:rsid w:val="00460532"/>
    <w:rsid w:val="00467895"/>
    <w:rsid w:val="00481BF1"/>
    <w:rsid w:val="004A393A"/>
    <w:rsid w:val="004A6B8A"/>
    <w:rsid w:val="004A6EED"/>
    <w:rsid w:val="004B56D1"/>
    <w:rsid w:val="004C12BF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76291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481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  <w:rsid w:val="00FE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D014"/>
  <w15:docId w15:val="{ABE74BB5-75E4-4840-BF23-C27453F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94C7-ACBD-496C-A639-9CD43502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Наталья Крылова</cp:lastModifiedBy>
  <cp:revision>3</cp:revision>
  <cp:lastPrinted>2024-01-17T07:04:00Z</cp:lastPrinted>
  <dcterms:created xsi:type="dcterms:W3CDTF">2024-01-15T13:01:00Z</dcterms:created>
  <dcterms:modified xsi:type="dcterms:W3CDTF">2024-01-17T07:04:00Z</dcterms:modified>
</cp:coreProperties>
</file>