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2"/>
        <w:gridCol w:w="3163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2721A" w:rsidP="001416E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11DF4">
              <w:rPr>
                <w:rFonts w:ascii="Times New Roman" w:hAnsi="Times New Roman"/>
                <w:bCs/>
                <w:sz w:val="28"/>
              </w:rPr>
              <w:t xml:space="preserve">   11</w:t>
            </w:r>
            <w:r w:rsidR="001416E4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416E4">
              <w:rPr>
                <w:rFonts w:ascii="Times New Roman" w:hAnsi="Times New Roman"/>
                <w:bCs/>
                <w:sz w:val="28"/>
              </w:rPr>
              <w:t>20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B11DF4" w:rsidP="00B11DF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99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600</w:t>
            </w:r>
            <w:bookmarkStart w:id="0" w:name="_GoBack"/>
            <w:bookmarkEnd w:id="0"/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Default="00BD3842" w:rsidP="002D358F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D450B3" w:rsidRPr="00D450B3" w:rsidRDefault="00D450B3" w:rsidP="009B776A">
      <w:pPr>
        <w:ind w:firstLine="709"/>
        <w:jc w:val="center"/>
        <w:rPr>
          <w:sz w:val="10"/>
          <w:szCs w:val="10"/>
        </w:rPr>
      </w:pPr>
      <w:r w:rsidRPr="00D450B3">
        <w:rPr>
          <w:b/>
          <w:sz w:val="28"/>
          <w:szCs w:val="28"/>
        </w:rPr>
        <w:t xml:space="preserve">Об утверждении </w:t>
      </w:r>
      <w:r w:rsidR="007646AC">
        <w:rPr>
          <w:b/>
          <w:sz w:val="28"/>
          <w:szCs w:val="28"/>
        </w:rPr>
        <w:t xml:space="preserve">отчета </w:t>
      </w:r>
      <w:r w:rsidR="00703C2D">
        <w:rPr>
          <w:b/>
          <w:sz w:val="28"/>
          <w:szCs w:val="28"/>
        </w:rPr>
        <w:t xml:space="preserve">об осуществлении закупок </w:t>
      </w:r>
      <w:r w:rsidRPr="00D450B3">
        <w:rPr>
          <w:b/>
          <w:sz w:val="28"/>
          <w:szCs w:val="28"/>
        </w:rPr>
        <w:t xml:space="preserve">товаров, работ, услуг </w:t>
      </w:r>
      <w:r>
        <w:rPr>
          <w:b/>
          <w:sz w:val="28"/>
          <w:szCs w:val="28"/>
        </w:rPr>
        <w:t>т</w:t>
      </w:r>
      <w:r w:rsidRPr="00D450B3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Пеновского района Тверской области</w:t>
      </w:r>
      <w:r w:rsidRPr="00D450B3">
        <w:rPr>
          <w:b/>
          <w:sz w:val="28"/>
          <w:szCs w:val="28"/>
        </w:rPr>
        <w:t xml:space="preserve"> при </w:t>
      </w:r>
      <w:bookmarkStart w:id="1" w:name="_Hlk525114907"/>
      <w:r w:rsidRPr="00D450B3">
        <w:rPr>
          <w:b/>
          <w:sz w:val="28"/>
          <w:szCs w:val="28"/>
        </w:rPr>
        <w:t xml:space="preserve">проведении </w:t>
      </w:r>
      <w:r w:rsidR="009B776A" w:rsidRPr="009B776A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9B776A" w:rsidRPr="009B776A">
        <w:rPr>
          <w:b/>
          <w:sz w:val="28"/>
          <w:szCs w:val="28"/>
        </w:rPr>
        <w:br/>
      </w:r>
      <w:bookmarkEnd w:id="1"/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D450B3" w:rsidRPr="00D450B3" w:rsidRDefault="009B776A" w:rsidP="00D450B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B776A">
        <w:rPr>
          <w:sz w:val="28"/>
          <w:szCs w:val="28"/>
        </w:rPr>
        <w:t xml:space="preserve">На основании распоряжения Президента Российской Федерации от 14.02.2020 № 32-рп,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04.03.2020 №241/1794-7, </w:t>
      </w:r>
      <w:r w:rsidR="00D450B3" w:rsidRPr="00D450B3">
        <w:rPr>
          <w:sz w:val="28"/>
          <w:szCs w:val="28"/>
        </w:rPr>
        <w:t xml:space="preserve"> </w:t>
      </w:r>
      <w:r w:rsidR="00D450B3">
        <w:rPr>
          <w:sz w:val="28"/>
        </w:rPr>
        <w:t xml:space="preserve">территориальная избирательная </w:t>
      </w:r>
      <w:r w:rsidR="00D450B3" w:rsidRPr="005D69CC">
        <w:rPr>
          <w:sz w:val="28"/>
        </w:rPr>
        <w:t xml:space="preserve">комиссия </w:t>
      </w:r>
      <w:r w:rsidR="00D450B3">
        <w:rPr>
          <w:sz w:val="28"/>
        </w:rPr>
        <w:t xml:space="preserve">Пеновского района </w:t>
      </w:r>
      <w:r w:rsidR="00D450B3" w:rsidRPr="005D69CC">
        <w:rPr>
          <w:b/>
          <w:spacing w:val="40"/>
          <w:sz w:val="28"/>
          <w:szCs w:val="28"/>
        </w:rPr>
        <w:t>постановляет</w:t>
      </w:r>
      <w:r w:rsidR="00D450B3" w:rsidRPr="005D69CC">
        <w:rPr>
          <w:b/>
          <w:sz w:val="28"/>
          <w:szCs w:val="28"/>
        </w:rPr>
        <w:t>:</w:t>
      </w:r>
      <w:r w:rsidR="00D450B3">
        <w:rPr>
          <w:b/>
          <w:sz w:val="28"/>
          <w:szCs w:val="28"/>
        </w:rPr>
        <w:t xml:space="preserve"> </w:t>
      </w:r>
      <w:r w:rsidR="00D450B3">
        <w:rPr>
          <w:sz w:val="28"/>
          <w:szCs w:val="28"/>
        </w:rPr>
        <w:t xml:space="preserve"> </w:t>
      </w:r>
    </w:p>
    <w:p w:rsidR="00D450B3" w:rsidRPr="00907290" w:rsidRDefault="00D450B3" w:rsidP="009072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0B3">
        <w:rPr>
          <w:sz w:val="28"/>
          <w:szCs w:val="28"/>
        </w:rPr>
        <w:t xml:space="preserve">1. Утвердить </w:t>
      </w:r>
      <w:r w:rsidR="00703C2D">
        <w:rPr>
          <w:sz w:val="28"/>
          <w:szCs w:val="28"/>
        </w:rPr>
        <w:t>отчет</w:t>
      </w:r>
      <w:r w:rsidR="00703C2D" w:rsidRPr="00703C2D">
        <w:rPr>
          <w:b/>
          <w:sz w:val="28"/>
          <w:szCs w:val="28"/>
        </w:rPr>
        <w:t xml:space="preserve"> </w:t>
      </w:r>
      <w:r w:rsidR="00703C2D" w:rsidRPr="00703C2D">
        <w:rPr>
          <w:sz w:val="28"/>
          <w:szCs w:val="28"/>
        </w:rPr>
        <w:t>об осуществлении</w:t>
      </w:r>
      <w:r w:rsidR="00703C2D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 xml:space="preserve">закупок товаров, работ, услуг </w:t>
      </w:r>
      <w:r>
        <w:rPr>
          <w:sz w:val="28"/>
          <w:szCs w:val="28"/>
        </w:rPr>
        <w:t>т</w:t>
      </w:r>
      <w:r w:rsidRPr="00D450B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Пеновского района Тверской области </w:t>
      </w:r>
      <w:r w:rsidRPr="00D450B3">
        <w:rPr>
          <w:sz w:val="28"/>
          <w:szCs w:val="28"/>
        </w:rPr>
        <w:t>при проведении</w:t>
      </w:r>
      <w:r w:rsidR="001416E4" w:rsidRPr="001416E4">
        <w:rPr>
          <w:b/>
          <w:sz w:val="28"/>
          <w:szCs w:val="28"/>
        </w:rPr>
        <w:t xml:space="preserve"> </w:t>
      </w:r>
      <w:r w:rsidR="001416E4" w:rsidRPr="001416E4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907290" w:rsidRPr="001416E4">
        <w:rPr>
          <w:sz w:val="28"/>
          <w:szCs w:val="28"/>
        </w:rPr>
        <w:t xml:space="preserve"> </w:t>
      </w:r>
      <w:r w:rsidRPr="00D450B3">
        <w:rPr>
          <w:sz w:val="28"/>
          <w:szCs w:val="28"/>
        </w:rPr>
        <w:t>(прилагается).</w:t>
      </w:r>
    </w:p>
    <w:p w:rsidR="00703C2D" w:rsidRDefault="00D450B3" w:rsidP="00703C2D">
      <w:pPr>
        <w:spacing w:line="360" w:lineRule="auto"/>
        <w:ind w:firstLine="709"/>
        <w:jc w:val="both"/>
        <w:rPr>
          <w:sz w:val="28"/>
          <w:szCs w:val="28"/>
        </w:rPr>
      </w:pPr>
      <w:r w:rsidRPr="00D450B3">
        <w:rPr>
          <w:sz w:val="28"/>
          <w:szCs w:val="28"/>
        </w:rPr>
        <w:t xml:space="preserve">2. Направить настоящее постановление в </w:t>
      </w:r>
      <w:r w:rsidR="00515D3A">
        <w:rPr>
          <w:sz w:val="28"/>
          <w:szCs w:val="28"/>
        </w:rPr>
        <w:t>и</w:t>
      </w:r>
      <w:r w:rsidRPr="00D450B3">
        <w:rPr>
          <w:sz w:val="28"/>
          <w:szCs w:val="28"/>
        </w:rPr>
        <w:t xml:space="preserve">збирательную комиссию </w:t>
      </w:r>
      <w:r w:rsidR="00515D3A">
        <w:rPr>
          <w:sz w:val="28"/>
          <w:szCs w:val="28"/>
        </w:rPr>
        <w:t>Тверской</w:t>
      </w:r>
      <w:r w:rsidRPr="00D450B3">
        <w:rPr>
          <w:sz w:val="28"/>
          <w:szCs w:val="28"/>
        </w:rPr>
        <w:t xml:space="preserve"> области.</w:t>
      </w:r>
    </w:p>
    <w:p w:rsidR="00907290" w:rsidRPr="00515D3A" w:rsidRDefault="00907290" w:rsidP="00703C2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0729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C6" w:rsidRDefault="00CF3BC6" w:rsidP="001E1F4E">
      <w:r>
        <w:separator/>
      </w:r>
    </w:p>
  </w:endnote>
  <w:endnote w:type="continuationSeparator" w:id="0">
    <w:p w:rsidR="00CF3BC6" w:rsidRDefault="00CF3BC6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C6" w:rsidRDefault="00CF3BC6" w:rsidP="001E1F4E">
      <w:r>
        <w:separator/>
      </w:r>
    </w:p>
  </w:footnote>
  <w:footnote w:type="continuationSeparator" w:id="0">
    <w:p w:rsidR="00CF3BC6" w:rsidRDefault="00CF3BC6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416E4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9463C"/>
    <w:rsid w:val="004A393A"/>
    <w:rsid w:val="004A546B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7232B"/>
    <w:rsid w:val="005873A7"/>
    <w:rsid w:val="005873D0"/>
    <w:rsid w:val="005A6EE3"/>
    <w:rsid w:val="005B02A6"/>
    <w:rsid w:val="005B6D3D"/>
    <w:rsid w:val="005B7416"/>
    <w:rsid w:val="005C4EAC"/>
    <w:rsid w:val="005D1C3F"/>
    <w:rsid w:val="005F4743"/>
    <w:rsid w:val="005F6E52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3C2D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46AC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07290"/>
    <w:rsid w:val="00920EBF"/>
    <w:rsid w:val="009272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B776A"/>
    <w:rsid w:val="009C1B2A"/>
    <w:rsid w:val="009C5300"/>
    <w:rsid w:val="009C725A"/>
    <w:rsid w:val="009D3ECC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36F7"/>
    <w:rsid w:val="00AB65CA"/>
    <w:rsid w:val="00AB7219"/>
    <w:rsid w:val="00AC4C26"/>
    <w:rsid w:val="00AE3BF4"/>
    <w:rsid w:val="00AE5A18"/>
    <w:rsid w:val="00B11DF4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44746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3BC6"/>
    <w:rsid w:val="00CF4F9C"/>
    <w:rsid w:val="00CF5BEC"/>
    <w:rsid w:val="00D450B3"/>
    <w:rsid w:val="00D5245C"/>
    <w:rsid w:val="00D54EEF"/>
    <w:rsid w:val="00D60451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F2C8"/>
  <w15:docId w15:val="{722F7FB1-9115-437C-8AB9-4AAF388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D619-06A9-47E9-AC4C-7AC2D0F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dc:description/>
  <cp:lastModifiedBy>Наталья Крылова</cp:lastModifiedBy>
  <cp:revision>2</cp:revision>
  <cp:lastPrinted>2020-07-13T18:20:00Z</cp:lastPrinted>
  <dcterms:created xsi:type="dcterms:W3CDTF">2020-07-13T18:21:00Z</dcterms:created>
  <dcterms:modified xsi:type="dcterms:W3CDTF">2020-07-13T18:21:00Z</dcterms:modified>
</cp:coreProperties>
</file>