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0E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2C462B" w:rsidRPr="002C462B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790B91" w:rsidRPr="002C462B" w:rsidRDefault="004E62AA" w:rsidP="004E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  <w:r w:rsidR="006A6B8D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gridSpan w:val="2"/>
          </w:tcPr>
          <w:p w:rsidR="00790B91" w:rsidRPr="002C462B" w:rsidRDefault="00790B91" w:rsidP="0053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790B91" w:rsidRPr="002C462B" w:rsidRDefault="00790B91" w:rsidP="004E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6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6092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D420E9" w:rsidP="00D4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3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рассмотрении обращени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я Комарова И.М.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(вх. № 2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55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от 2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.08.20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</w:p>
    <w:p w:rsidR="00697E2D" w:rsidRDefault="00697E2D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 20</w:t>
      </w:r>
      <w:r w:rsidR="00D420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комиссию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316B">
        <w:rPr>
          <w:rFonts w:ascii="Times New Roman" w:hAnsi="Times New Roman" w:cs="Times New Roman"/>
          <w:sz w:val="28"/>
          <w:szCs w:val="28"/>
        </w:rPr>
        <w:t xml:space="preserve"> (далее – ТИК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3B316B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D420E9">
        <w:rPr>
          <w:rFonts w:ascii="Times New Roman" w:hAnsi="Times New Roman" w:cs="Times New Roman"/>
          <w:sz w:val="28"/>
          <w:szCs w:val="28"/>
        </w:rPr>
        <w:t xml:space="preserve">от </w:t>
      </w:r>
      <w:r w:rsidR="001E1188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D420E9">
        <w:rPr>
          <w:rFonts w:ascii="Times New Roman" w:hAnsi="Times New Roman" w:cs="Times New Roman"/>
          <w:sz w:val="28"/>
          <w:szCs w:val="28"/>
        </w:rPr>
        <w:t xml:space="preserve">кандидата в депутаты Думы Пеновского муниципального округа </w:t>
      </w:r>
      <w:r w:rsidR="001E1188">
        <w:rPr>
          <w:rFonts w:ascii="Times New Roman" w:hAnsi="Times New Roman" w:cs="Times New Roman"/>
          <w:sz w:val="28"/>
          <w:szCs w:val="28"/>
        </w:rPr>
        <w:t>Тверской области первого созыва по Пеновскому пятимандатному избирательному округу № 2 Комарова Игоря Михайловича, выдвинутого избирательным объединением Тверское  р</w:t>
      </w:r>
      <w:r w:rsidR="00F54A31" w:rsidRPr="00F54A31">
        <w:rPr>
          <w:rFonts w:ascii="Times New Roman" w:hAnsi="Times New Roman" w:cs="Times New Roman"/>
          <w:sz w:val="28"/>
          <w:szCs w:val="28"/>
        </w:rPr>
        <w:t>егионально</w:t>
      </w:r>
      <w:r w:rsidR="001E1188">
        <w:rPr>
          <w:rFonts w:ascii="Times New Roman" w:hAnsi="Times New Roman" w:cs="Times New Roman"/>
          <w:sz w:val="28"/>
          <w:szCs w:val="28"/>
        </w:rPr>
        <w:t>е</w:t>
      </w:r>
      <w:r w:rsidR="000F244D">
        <w:rPr>
          <w:rFonts w:ascii="Times New Roman" w:hAnsi="Times New Roman" w:cs="Times New Roman"/>
          <w:sz w:val="28"/>
          <w:szCs w:val="28"/>
        </w:rPr>
        <w:t xml:space="preserve"> </w:t>
      </w:r>
      <w:r w:rsidR="00F54A31" w:rsidRPr="00F54A31">
        <w:rPr>
          <w:rFonts w:ascii="Times New Roman" w:hAnsi="Times New Roman" w:cs="Times New Roman"/>
          <w:sz w:val="28"/>
          <w:szCs w:val="28"/>
        </w:rPr>
        <w:t>отделени</w:t>
      </w:r>
      <w:r w:rsidR="001E1188">
        <w:rPr>
          <w:rFonts w:ascii="Times New Roman" w:hAnsi="Times New Roman" w:cs="Times New Roman"/>
          <w:sz w:val="28"/>
          <w:szCs w:val="28"/>
        </w:rPr>
        <w:t>е Политической партии ЛДПР</w:t>
      </w:r>
      <w:r w:rsidR="000F244D">
        <w:rPr>
          <w:rFonts w:ascii="Times New Roman" w:hAnsi="Times New Roman" w:cs="Times New Roman"/>
          <w:sz w:val="28"/>
          <w:szCs w:val="28"/>
        </w:rPr>
        <w:t xml:space="preserve"> поступило обращение </w:t>
      </w:r>
      <w:r w:rsidR="001E1188">
        <w:rPr>
          <w:rFonts w:ascii="Times New Roman" w:hAnsi="Times New Roman" w:cs="Times New Roman"/>
          <w:sz w:val="28"/>
          <w:szCs w:val="28"/>
        </w:rPr>
        <w:t xml:space="preserve"> </w:t>
      </w:r>
      <w:r w:rsidR="00263B4B">
        <w:rPr>
          <w:rFonts w:ascii="Times New Roman" w:hAnsi="Times New Roman" w:cs="Times New Roman"/>
          <w:sz w:val="28"/>
          <w:szCs w:val="28"/>
        </w:rPr>
        <w:t xml:space="preserve">о </w:t>
      </w:r>
      <w:r w:rsidR="00BC6092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7C26D0">
        <w:rPr>
          <w:rFonts w:ascii="Times New Roman" w:hAnsi="Times New Roman" w:cs="Times New Roman"/>
          <w:sz w:val="28"/>
          <w:szCs w:val="28"/>
        </w:rPr>
        <w:t xml:space="preserve"> </w:t>
      </w:r>
      <w:r w:rsidR="009A2AA2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9A2AA2" w:rsidRPr="009A2AA2">
        <w:rPr>
          <w:rFonts w:ascii="Times New Roman" w:hAnsi="Times New Roman" w:cs="Times New Roman"/>
          <w:sz w:val="28"/>
          <w:szCs w:val="28"/>
        </w:rPr>
        <w:t xml:space="preserve">в депутаты Думы Пеновского муниципального округа Тверской области первого созыва по Пеновскому пятимандатному избирательному округу № 2 </w:t>
      </w:r>
      <w:r w:rsidR="009A2AA2">
        <w:rPr>
          <w:rFonts w:ascii="Times New Roman" w:hAnsi="Times New Roman" w:cs="Times New Roman"/>
          <w:sz w:val="28"/>
          <w:szCs w:val="28"/>
        </w:rPr>
        <w:t>Степановой Ириной Петровной</w:t>
      </w:r>
      <w:r w:rsidR="00BC6092">
        <w:rPr>
          <w:rFonts w:ascii="Times New Roman" w:hAnsi="Times New Roman" w:cs="Times New Roman"/>
          <w:sz w:val="28"/>
          <w:szCs w:val="28"/>
        </w:rPr>
        <w:t xml:space="preserve"> использованы преимущества должностного и служебного положения</w:t>
      </w:r>
      <w:r w:rsidR="009A2AA2">
        <w:rPr>
          <w:rFonts w:ascii="Times New Roman" w:hAnsi="Times New Roman" w:cs="Times New Roman"/>
          <w:sz w:val="28"/>
          <w:szCs w:val="28"/>
        </w:rPr>
        <w:t xml:space="preserve">, 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выразившееся в доступе к </w:t>
      </w:r>
      <w:r w:rsidR="00BC609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C6092" w:rsidRPr="0069772F">
        <w:rPr>
          <w:rFonts w:ascii="Times New Roman" w:hAnsi="Times New Roman" w:cs="Times New Roman"/>
          <w:sz w:val="28"/>
          <w:szCs w:val="28"/>
        </w:rPr>
        <w:t>помещени</w:t>
      </w:r>
      <w:r w:rsidR="00BC6092">
        <w:rPr>
          <w:rFonts w:ascii="Times New Roman" w:hAnsi="Times New Roman" w:cs="Times New Roman"/>
          <w:sz w:val="28"/>
          <w:szCs w:val="28"/>
        </w:rPr>
        <w:t>ю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 в целях выборной агитации; в агитационн</w:t>
      </w:r>
      <w:r w:rsidR="00BC6092">
        <w:rPr>
          <w:rFonts w:ascii="Times New Roman" w:hAnsi="Times New Roman" w:cs="Times New Roman"/>
          <w:sz w:val="28"/>
          <w:szCs w:val="28"/>
        </w:rPr>
        <w:t>ом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BC6092">
        <w:rPr>
          <w:rFonts w:ascii="Times New Roman" w:hAnsi="Times New Roman" w:cs="Times New Roman"/>
          <w:sz w:val="28"/>
          <w:szCs w:val="28"/>
        </w:rPr>
        <w:t>и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 в период избирательной кампании при проведении публичного мероприятия, организуемого </w:t>
      </w:r>
      <w:r w:rsidR="00382789">
        <w:rPr>
          <w:rFonts w:ascii="Times New Roman" w:hAnsi="Times New Roman" w:cs="Times New Roman"/>
          <w:sz w:val="28"/>
          <w:szCs w:val="28"/>
        </w:rPr>
        <w:t xml:space="preserve"> муниципальными органами, а именно</w:t>
      </w:r>
      <w:r w:rsidR="009A2AA2">
        <w:rPr>
          <w:rFonts w:ascii="Times New Roman" w:hAnsi="Times New Roman" w:cs="Times New Roman"/>
          <w:sz w:val="28"/>
          <w:szCs w:val="28"/>
        </w:rPr>
        <w:t xml:space="preserve"> в её выступлении с предвыборной речью в помещении кинотеатра «Чайка» поселка Пено в день празднования Дня Пеновского района</w:t>
      </w:r>
      <w:r w:rsidR="001763B5">
        <w:rPr>
          <w:rFonts w:ascii="Times New Roman" w:hAnsi="Times New Roman" w:cs="Times New Roman"/>
          <w:sz w:val="28"/>
          <w:szCs w:val="28"/>
        </w:rPr>
        <w:t xml:space="preserve"> 22 августа 2020 года</w:t>
      </w:r>
      <w:r w:rsidR="00382789">
        <w:rPr>
          <w:rFonts w:ascii="Times New Roman" w:hAnsi="Times New Roman" w:cs="Times New Roman"/>
          <w:sz w:val="28"/>
          <w:szCs w:val="28"/>
        </w:rPr>
        <w:t>.</w:t>
      </w:r>
      <w:r w:rsidR="00BC6092">
        <w:rPr>
          <w:rFonts w:ascii="Times New Roman" w:hAnsi="Times New Roman" w:cs="Times New Roman"/>
          <w:sz w:val="28"/>
          <w:szCs w:val="28"/>
        </w:rPr>
        <w:t xml:space="preserve"> </w:t>
      </w:r>
      <w:r w:rsidR="0069772F" w:rsidRPr="0069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60" w:rsidRDefault="0069772F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C1A60">
        <w:rPr>
          <w:rFonts w:ascii="Times New Roman" w:hAnsi="Times New Roman" w:cs="Times New Roman"/>
          <w:sz w:val="28"/>
          <w:szCs w:val="28"/>
        </w:rPr>
        <w:t>п</w:t>
      </w:r>
      <w:r w:rsidR="00BC1A60" w:rsidRPr="00BC1A60">
        <w:rPr>
          <w:rFonts w:ascii="Times New Roman" w:hAnsi="Times New Roman" w:cs="Times New Roman"/>
          <w:sz w:val="28"/>
          <w:szCs w:val="28"/>
        </w:rPr>
        <w:t>роверк</w:t>
      </w:r>
      <w:r w:rsidR="00BC1A60">
        <w:rPr>
          <w:rFonts w:ascii="Times New Roman" w:hAnsi="Times New Roman" w:cs="Times New Roman"/>
          <w:sz w:val="28"/>
          <w:szCs w:val="28"/>
        </w:rPr>
        <w:t>и</w:t>
      </w:r>
      <w:r w:rsidR="00F54A31">
        <w:rPr>
          <w:rFonts w:ascii="Times New Roman" w:hAnsi="Times New Roman" w:cs="Times New Roman"/>
          <w:sz w:val="28"/>
          <w:szCs w:val="28"/>
        </w:rPr>
        <w:t xml:space="preserve">, </w:t>
      </w:r>
      <w:r w:rsidR="00BC1A60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B316B">
        <w:rPr>
          <w:rFonts w:ascii="Times New Roman" w:hAnsi="Times New Roman" w:cs="Times New Roman"/>
          <w:sz w:val="28"/>
          <w:szCs w:val="28"/>
        </w:rPr>
        <w:t>ТИК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района по данному факту</w:t>
      </w:r>
      <w:r w:rsidR="00F54A31">
        <w:rPr>
          <w:rFonts w:ascii="Times New Roman" w:hAnsi="Times New Roman" w:cs="Times New Roman"/>
          <w:sz w:val="28"/>
          <w:szCs w:val="28"/>
        </w:rPr>
        <w:t>,</w:t>
      </w:r>
      <w:r w:rsidR="002F7850">
        <w:rPr>
          <w:rFonts w:ascii="Times New Roman" w:hAnsi="Times New Roman" w:cs="Times New Roman"/>
          <w:sz w:val="28"/>
          <w:szCs w:val="28"/>
        </w:rPr>
        <w:t xml:space="preserve"> </w:t>
      </w:r>
      <w:r w:rsidR="0028398A">
        <w:rPr>
          <w:rFonts w:ascii="Times New Roman" w:hAnsi="Times New Roman" w:cs="Times New Roman"/>
          <w:sz w:val="28"/>
          <w:szCs w:val="28"/>
        </w:rPr>
        <w:t>установлено</w:t>
      </w:r>
      <w:r w:rsidR="00BC1A6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2E5A2D" w:rsidRDefault="009C1446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И.П., являющаяся Председателем Собрания депутатов Пеновского района пятого созыва (решение Собрания депутатов Пеновского ра</w:t>
      </w:r>
      <w:r w:rsidR="002F78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Тверской области от 23.09.2015 г. № 2)</w:t>
      </w:r>
      <w:r w:rsidR="002E5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A2D">
        <w:rPr>
          <w:rFonts w:ascii="Times New Roman" w:hAnsi="Times New Roman" w:cs="Times New Roman"/>
          <w:sz w:val="28"/>
          <w:szCs w:val="28"/>
        </w:rPr>
        <w:t>выдвинута</w:t>
      </w:r>
      <w:r w:rsidR="000F244D">
        <w:rPr>
          <w:rFonts w:ascii="Times New Roman" w:hAnsi="Times New Roman" w:cs="Times New Roman"/>
          <w:sz w:val="28"/>
          <w:szCs w:val="28"/>
        </w:rPr>
        <w:t>я</w:t>
      </w:r>
      <w:r w:rsidR="002E5A2D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Пеновское местное отделение </w:t>
      </w:r>
      <w:r w:rsidR="00061845" w:rsidRPr="00061845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2E5A2D">
        <w:rPr>
          <w:rFonts w:ascii="Times New Roman" w:hAnsi="Times New Roman" w:cs="Times New Roman"/>
          <w:sz w:val="28"/>
          <w:szCs w:val="28"/>
        </w:rPr>
        <w:t xml:space="preserve"> «</w:t>
      </w:r>
      <w:r w:rsidR="005711D1">
        <w:rPr>
          <w:rFonts w:ascii="Times New Roman" w:hAnsi="Times New Roman" w:cs="Times New Roman"/>
          <w:sz w:val="28"/>
          <w:szCs w:val="28"/>
        </w:rPr>
        <w:t>Е</w:t>
      </w:r>
      <w:r w:rsidR="002E5A2D">
        <w:rPr>
          <w:rFonts w:ascii="Times New Roman" w:hAnsi="Times New Roman" w:cs="Times New Roman"/>
          <w:sz w:val="28"/>
          <w:szCs w:val="28"/>
        </w:rPr>
        <w:t xml:space="preserve">ДИНАЯ РОССИЯ» </w:t>
      </w:r>
      <w:r w:rsidRPr="009C1446">
        <w:rPr>
          <w:rFonts w:ascii="Times New Roman" w:hAnsi="Times New Roman" w:cs="Times New Roman"/>
          <w:sz w:val="28"/>
          <w:szCs w:val="28"/>
        </w:rPr>
        <w:t xml:space="preserve">и </w:t>
      </w:r>
      <w:r w:rsidR="002F7850">
        <w:rPr>
          <w:rFonts w:ascii="Times New Roman" w:hAnsi="Times New Roman" w:cs="Times New Roman"/>
          <w:sz w:val="28"/>
          <w:szCs w:val="28"/>
        </w:rPr>
        <w:t xml:space="preserve"> зарегистрированная кандидатом в депутаты </w:t>
      </w:r>
      <w:r w:rsidR="002E5A2D">
        <w:rPr>
          <w:rFonts w:ascii="Times New Roman" w:hAnsi="Times New Roman" w:cs="Times New Roman"/>
          <w:sz w:val="28"/>
          <w:szCs w:val="28"/>
        </w:rPr>
        <w:lastRenderedPageBreak/>
        <w:t xml:space="preserve">Думы Пеновского муниципального округа первого созыва по Пеновскому пятимандатному избирательному округу № 2,  </w:t>
      </w:r>
      <w:r w:rsidRPr="009C1446">
        <w:rPr>
          <w:rFonts w:ascii="Times New Roman" w:hAnsi="Times New Roman" w:cs="Times New Roman"/>
          <w:sz w:val="28"/>
          <w:szCs w:val="28"/>
        </w:rPr>
        <w:t>во время своего участия в выборной кампании продолжал</w:t>
      </w:r>
      <w:r w:rsidR="002E5A2D">
        <w:rPr>
          <w:rFonts w:ascii="Times New Roman" w:hAnsi="Times New Roman" w:cs="Times New Roman"/>
          <w:sz w:val="28"/>
          <w:szCs w:val="28"/>
        </w:rPr>
        <w:t>а</w:t>
      </w:r>
      <w:r w:rsidRPr="009C1446">
        <w:rPr>
          <w:rFonts w:ascii="Times New Roman" w:hAnsi="Times New Roman" w:cs="Times New Roman"/>
          <w:sz w:val="28"/>
          <w:szCs w:val="28"/>
        </w:rPr>
        <w:t xml:space="preserve"> исполнять свои служебные обязанности</w:t>
      </w:r>
      <w:r w:rsidR="002E5A2D">
        <w:rPr>
          <w:rFonts w:ascii="Times New Roman" w:hAnsi="Times New Roman" w:cs="Times New Roman"/>
          <w:sz w:val="28"/>
          <w:szCs w:val="28"/>
        </w:rPr>
        <w:t>.</w:t>
      </w:r>
    </w:p>
    <w:p w:rsidR="000F27FE" w:rsidRDefault="005711D1" w:rsidP="00571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1">
        <w:rPr>
          <w:rFonts w:ascii="Times New Roman" w:hAnsi="Times New Roman" w:cs="Times New Roman"/>
          <w:sz w:val="28"/>
          <w:szCs w:val="28"/>
        </w:rPr>
        <w:t xml:space="preserve">ТИК Пеновского района получено письменное объяснение </w:t>
      </w:r>
      <w:r>
        <w:rPr>
          <w:rFonts w:ascii="Times New Roman" w:hAnsi="Times New Roman" w:cs="Times New Roman"/>
          <w:sz w:val="28"/>
          <w:szCs w:val="28"/>
        </w:rPr>
        <w:t>кандидата в депутаты Степан</w:t>
      </w:r>
      <w:r w:rsidR="00C76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И.П., </w:t>
      </w:r>
      <w:r w:rsidRPr="005711D1">
        <w:rPr>
          <w:rFonts w:ascii="Times New Roman" w:hAnsi="Times New Roman" w:cs="Times New Roman"/>
          <w:sz w:val="28"/>
          <w:szCs w:val="28"/>
        </w:rPr>
        <w:t xml:space="preserve">из которого следует, «что </w:t>
      </w:r>
      <w:r>
        <w:rPr>
          <w:rFonts w:ascii="Times New Roman" w:hAnsi="Times New Roman" w:cs="Times New Roman"/>
          <w:sz w:val="28"/>
          <w:szCs w:val="28"/>
        </w:rPr>
        <w:t xml:space="preserve">она, как Председатель Собрания депутатов Пеновского района Тверской области пятого созыва была приглашена Главой </w:t>
      </w:r>
      <w:r w:rsidR="00C763FA">
        <w:rPr>
          <w:rFonts w:ascii="Times New Roman" w:hAnsi="Times New Roman" w:cs="Times New Roman"/>
          <w:sz w:val="28"/>
          <w:szCs w:val="28"/>
        </w:rPr>
        <w:t>Пеновского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Морозовым В.Ф. принять участие в торжественной части празднования Дня Пеновского района, для поздравления жителей с Днем Пеновского района 22 августа 2020 года в 12.00 в кинотеатр «Чайка»</w:t>
      </w:r>
      <w:r w:rsidR="000F27FE">
        <w:rPr>
          <w:rFonts w:ascii="Times New Roman" w:hAnsi="Times New Roman" w:cs="Times New Roman"/>
          <w:sz w:val="28"/>
          <w:szCs w:val="28"/>
        </w:rPr>
        <w:t>.</w:t>
      </w:r>
    </w:p>
    <w:p w:rsidR="005711D1" w:rsidRPr="005711D1" w:rsidRDefault="000F27FE" w:rsidP="00571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торжественной части в честь празднования Дня Пеновского района ею были поздравлены жители Пеновского района с праздником. Предвыборная агитация ею не проводилась. На данном мероприятии, ей была вручена Почетная грамота Министерства по делам территориальных образований</w:t>
      </w:r>
      <w:r w:rsidR="00A6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 (приказ от 20.08.2020 г. № 88-р</w:t>
      </w:r>
      <w:r w:rsidR="00A65C9E">
        <w:rPr>
          <w:rFonts w:ascii="Times New Roman" w:hAnsi="Times New Roman" w:cs="Times New Roman"/>
          <w:sz w:val="28"/>
          <w:szCs w:val="28"/>
        </w:rPr>
        <w:t xml:space="preserve"> Министерства по телам территориальных образований Тверской области)</w:t>
      </w:r>
      <w:r w:rsidR="0087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C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FE">
        <w:rPr>
          <w:rFonts w:ascii="Times New Roman" w:hAnsi="Times New Roman" w:cs="Times New Roman"/>
          <w:sz w:val="28"/>
          <w:szCs w:val="28"/>
        </w:rPr>
        <w:t xml:space="preserve">К объяснению Степановой И.П. приложена копия приглашения за подписью Главы Пеновского района В.Ф. Морозова и копия Почетной грамоты, за подписью Министра по делам территориальных образований </w:t>
      </w:r>
      <w:r w:rsidR="00876D62">
        <w:rPr>
          <w:rFonts w:ascii="Times New Roman" w:hAnsi="Times New Roman" w:cs="Times New Roman"/>
          <w:sz w:val="28"/>
          <w:szCs w:val="28"/>
        </w:rPr>
        <w:t>Тверской области В.А. Белоусова.</w:t>
      </w:r>
    </w:p>
    <w:p w:rsidR="005711D1" w:rsidRPr="00C763FA" w:rsidRDefault="005711D1" w:rsidP="00D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65C9E">
        <w:rPr>
          <w:rFonts w:ascii="Times New Roman" w:hAnsi="Times New Roman" w:cs="Times New Roman"/>
          <w:sz w:val="28"/>
          <w:szCs w:val="28"/>
        </w:rPr>
        <w:t xml:space="preserve"> справки, представленной МБУК «Районный центр культуры и досуга» № 117 от 27.08.2020 года следует, что кинотеатр «Чайка» находится в оперативном управлении МБУК </w:t>
      </w:r>
      <w:r w:rsidR="00A65C9E" w:rsidRPr="00A65C9E">
        <w:rPr>
          <w:rFonts w:ascii="Times New Roman" w:hAnsi="Times New Roman" w:cs="Times New Roman"/>
          <w:sz w:val="28"/>
          <w:szCs w:val="28"/>
        </w:rPr>
        <w:t>«Районный центр культуры и досуга»</w:t>
      </w:r>
      <w:r w:rsidR="00C763F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763FA" w:rsidRPr="00C763FA">
        <w:rPr>
          <w:rFonts w:ascii="Times New Roman" w:hAnsi="Times New Roman" w:cs="Times New Roman"/>
          <w:sz w:val="28"/>
          <w:szCs w:val="28"/>
        </w:rPr>
        <w:t>распоряжения Главы Пеновского района Тверской области «О передаче в оперативное управление имущества муниципальной собственности» от 15.06.2012 №96-р</w:t>
      </w:r>
      <w:r w:rsidR="00D201FE">
        <w:rPr>
          <w:rFonts w:ascii="Times New Roman" w:hAnsi="Times New Roman" w:cs="Times New Roman"/>
          <w:sz w:val="28"/>
          <w:szCs w:val="28"/>
        </w:rPr>
        <w:t xml:space="preserve">. </w:t>
      </w:r>
      <w:r w:rsidR="00636263">
        <w:rPr>
          <w:rFonts w:ascii="Times New Roman" w:hAnsi="Times New Roman" w:cs="Times New Roman"/>
          <w:sz w:val="28"/>
          <w:szCs w:val="28"/>
        </w:rPr>
        <w:t xml:space="preserve"> </w:t>
      </w:r>
      <w:r w:rsidR="00C763FA" w:rsidRPr="00C763FA">
        <w:rPr>
          <w:rFonts w:ascii="Times New Roman" w:hAnsi="Times New Roman" w:cs="Times New Roman"/>
          <w:sz w:val="28"/>
          <w:szCs w:val="28"/>
        </w:rPr>
        <w:t xml:space="preserve">Кандидат в депутаты Думы Пеновского муниципального округа Тверской области первого созыва Степанова Ирина Петровна заявку на проведение агитационного </w:t>
      </w:r>
      <w:r w:rsidR="0063626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C763FA" w:rsidRPr="00C763FA">
        <w:rPr>
          <w:rFonts w:ascii="Times New Roman" w:hAnsi="Times New Roman" w:cs="Times New Roman"/>
          <w:sz w:val="28"/>
          <w:szCs w:val="28"/>
        </w:rPr>
        <w:t>мероприятия в кинотеатре «Чайка» 22 августа 2020 года не подавала.</w:t>
      </w:r>
    </w:p>
    <w:p w:rsidR="00D201FE" w:rsidRDefault="00D201FE" w:rsidP="00D20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ТИК Пеновского района установлено, что </w:t>
      </w:r>
      <w:r w:rsidRPr="00D201FE">
        <w:rPr>
          <w:rFonts w:ascii="Times New Roman" w:hAnsi="Times New Roman" w:cs="Times New Roman"/>
          <w:sz w:val="28"/>
          <w:szCs w:val="28"/>
        </w:rPr>
        <w:t>праздник проведени</w:t>
      </w:r>
      <w:r w:rsidR="00636263">
        <w:rPr>
          <w:rFonts w:ascii="Times New Roman" w:hAnsi="Times New Roman" w:cs="Times New Roman"/>
          <w:sz w:val="28"/>
          <w:szCs w:val="28"/>
        </w:rPr>
        <w:t>я</w:t>
      </w:r>
      <w:r w:rsidRPr="00D201FE">
        <w:rPr>
          <w:rFonts w:ascii="Times New Roman" w:hAnsi="Times New Roman" w:cs="Times New Roman"/>
          <w:sz w:val="28"/>
          <w:szCs w:val="28"/>
        </w:rPr>
        <w:t xml:space="preserve"> Дня Пеновского района 22 августа 2020 года транслировался онлайн в социальной сети «ВКонтакте» в группе Районного Центра культуры и досуга п. Пено по ссылке </w:t>
      </w:r>
      <w:hyperlink r:id="rId8" w:history="1">
        <w:r w:rsidRPr="00D201F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D201FE">
          <w:rPr>
            <w:rStyle w:val="ac"/>
            <w:rFonts w:ascii="Times New Roman" w:hAnsi="Times New Roman" w:cs="Times New Roman"/>
            <w:sz w:val="28"/>
            <w:szCs w:val="28"/>
          </w:rPr>
          <w:t>-79739680_456239152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2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FE" w:rsidRPr="00D201FE" w:rsidRDefault="00C62CCA" w:rsidP="00D20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EF">
        <w:rPr>
          <w:rFonts w:ascii="Times New Roman" w:hAnsi="Times New Roman" w:cs="Times New Roman"/>
          <w:sz w:val="28"/>
          <w:szCs w:val="28"/>
        </w:rPr>
        <w:t xml:space="preserve">ТИК Пеновского района </w:t>
      </w:r>
      <w:r w:rsidR="00E669E6">
        <w:rPr>
          <w:rFonts w:ascii="Times New Roman" w:hAnsi="Times New Roman" w:cs="Times New Roman"/>
          <w:sz w:val="28"/>
          <w:szCs w:val="28"/>
        </w:rPr>
        <w:t xml:space="preserve">исследовала данную запись и </w:t>
      </w:r>
      <w:r w:rsidR="00F251EF">
        <w:rPr>
          <w:rFonts w:ascii="Times New Roman" w:hAnsi="Times New Roman" w:cs="Times New Roman"/>
          <w:sz w:val="28"/>
          <w:szCs w:val="28"/>
        </w:rPr>
        <w:t xml:space="preserve">установила следующее.  </w:t>
      </w:r>
    </w:p>
    <w:p w:rsidR="00F251EF" w:rsidRDefault="002E5A2D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Степановой И.П. </w:t>
      </w:r>
      <w:r w:rsidR="001B0EFB">
        <w:rPr>
          <w:rFonts w:ascii="Times New Roman" w:hAnsi="Times New Roman" w:cs="Times New Roman"/>
          <w:sz w:val="28"/>
          <w:szCs w:val="28"/>
        </w:rPr>
        <w:t>в к</w:t>
      </w:r>
      <w:r w:rsidR="005711D1">
        <w:rPr>
          <w:rFonts w:ascii="Times New Roman" w:hAnsi="Times New Roman" w:cs="Times New Roman"/>
          <w:sz w:val="28"/>
          <w:szCs w:val="28"/>
        </w:rPr>
        <w:t>ач</w:t>
      </w:r>
      <w:r w:rsidR="00E669E6">
        <w:rPr>
          <w:rFonts w:ascii="Times New Roman" w:hAnsi="Times New Roman" w:cs="Times New Roman"/>
          <w:sz w:val="28"/>
          <w:szCs w:val="28"/>
        </w:rPr>
        <w:t>естве П</w:t>
      </w:r>
      <w:r w:rsidR="001B0EFB">
        <w:rPr>
          <w:rFonts w:ascii="Times New Roman" w:hAnsi="Times New Roman" w:cs="Times New Roman"/>
          <w:sz w:val="28"/>
          <w:szCs w:val="28"/>
        </w:rPr>
        <w:t xml:space="preserve">редседателя Собрания депутатов </w:t>
      </w:r>
      <w:r w:rsidR="00E669E6">
        <w:rPr>
          <w:rFonts w:ascii="Times New Roman" w:hAnsi="Times New Roman" w:cs="Times New Roman"/>
          <w:sz w:val="28"/>
          <w:szCs w:val="28"/>
        </w:rPr>
        <w:t>Пеновского</w:t>
      </w:r>
      <w:r w:rsidR="001B0EFB">
        <w:rPr>
          <w:rFonts w:ascii="Times New Roman" w:hAnsi="Times New Roman" w:cs="Times New Roman"/>
          <w:sz w:val="28"/>
          <w:szCs w:val="28"/>
        </w:rPr>
        <w:t xml:space="preserve"> района на празднике Дня Пеновского района</w:t>
      </w:r>
      <w:r w:rsidR="00E669E6">
        <w:rPr>
          <w:rFonts w:ascii="Times New Roman" w:hAnsi="Times New Roman" w:cs="Times New Roman"/>
          <w:sz w:val="28"/>
          <w:szCs w:val="28"/>
        </w:rPr>
        <w:t xml:space="preserve"> с поздравительной речью</w:t>
      </w:r>
      <w:r w:rsidR="001B0EFB">
        <w:rPr>
          <w:rFonts w:ascii="Times New Roman" w:hAnsi="Times New Roman" w:cs="Times New Roman"/>
          <w:sz w:val="28"/>
          <w:szCs w:val="28"/>
        </w:rPr>
        <w:t xml:space="preserve">, </w:t>
      </w:r>
      <w:r w:rsidR="000376B4" w:rsidRPr="000376B4">
        <w:rPr>
          <w:rFonts w:ascii="Times New Roman" w:hAnsi="Times New Roman" w:cs="Times New Roman"/>
          <w:sz w:val="28"/>
          <w:szCs w:val="28"/>
        </w:rPr>
        <w:t>не содерж</w:t>
      </w:r>
      <w:r w:rsidR="00E669E6">
        <w:rPr>
          <w:rFonts w:ascii="Times New Roman" w:hAnsi="Times New Roman" w:cs="Times New Roman"/>
          <w:sz w:val="28"/>
          <w:szCs w:val="28"/>
        </w:rPr>
        <w:t>ит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признаков предвыборной агитации в понятии, изложенном в п. 4 ст. 2 и п. 1 ст. 48 Федерального закона об основных гарантиях </w:t>
      </w:r>
      <w:r w:rsidR="000376B4">
        <w:rPr>
          <w:rFonts w:ascii="Times New Roman" w:hAnsi="Times New Roman" w:cs="Times New Roman"/>
          <w:sz w:val="28"/>
          <w:szCs w:val="28"/>
        </w:rPr>
        <w:t>избирательных прав и п. 2 ст. 45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 w:rsidR="007C0D5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7C0D5C" w:rsidRPr="007C0D5C">
        <w:rPr>
          <w:rFonts w:ascii="Times New Roman" w:hAnsi="Times New Roman" w:cs="Times New Roman"/>
          <w:sz w:val="28"/>
          <w:szCs w:val="28"/>
        </w:rPr>
        <w:t xml:space="preserve">от 07.04.2003 № 20-ЗО </w:t>
      </w:r>
      <w:r w:rsidR="007C0D5C">
        <w:rPr>
          <w:rFonts w:ascii="Times New Roman" w:hAnsi="Times New Roman" w:cs="Times New Roman"/>
          <w:sz w:val="28"/>
          <w:szCs w:val="28"/>
        </w:rPr>
        <w:t>(далее – Избирательный кодекс)</w:t>
      </w:r>
      <w:r w:rsidR="00F251EF">
        <w:rPr>
          <w:rFonts w:ascii="Times New Roman" w:hAnsi="Times New Roman" w:cs="Times New Roman"/>
          <w:sz w:val="28"/>
          <w:szCs w:val="28"/>
        </w:rPr>
        <w:t>:</w:t>
      </w:r>
    </w:p>
    <w:p w:rsidR="00F251EF" w:rsidRPr="00506355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призывов</w:t>
      </w:r>
      <w:r w:rsidRPr="00506355">
        <w:rPr>
          <w:rFonts w:ascii="Times New Roman" w:hAnsi="Times New Roman" w:cs="Times New Roman"/>
          <w:sz w:val="28"/>
          <w:szCs w:val="28"/>
        </w:rPr>
        <w:t xml:space="preserve"> голосовать за кандидата, кандидатов, список, списки кандидатов либо против него (них);</w:t>
      </w:r>
    </w:p>
    <w:p w:rsidR="00F251EF" w:rsidRPr="00506355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 xml:space="preserve"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</w:t>
      </w:r>
      <w:r>
        <w:rPr>
          <w:rFonts w:ascii="Times New Roman" w:hAnsi="Times New Roman" w:cs="Times New Roman"/>
          <w:sz w:val="28"/>
          <w:szCs w:val="28"/>
        </w:rPr>
        <w:t>какое избирательное объединение будет голосовать избиратель</w:t>
      </w:r>
      <w:r w:rsidRPr="00506355">
        <w:rPr>
          <w:rFonts w:ascii="Times New Roman" w:hAnsi="Times New Roman" w:cs="Times New Roman"/>
          <w:sz w:val="28"/>
          <w:szCs w:val="28"/>
        </w:rPr>
        <w:t>;</w:t>
      </w:r>
    </w:p>
    <w:p w:rsidR="00F251EF" w:rsidRPr="00506355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F251EF" w:rsidRPr="00506355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F251EF" w:rsidRPr="00506355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F251EF" w:rsidRDefault="00F251EF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F0F6B" w:rsidRDefault="00F251EF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Степановой И.П. </w:t>
      </w:r>
      <w:r w:rsidR="000376B4" w:rsidRPr="000376B4">
        <w:rPr>
          <w:rFonts w:ascii="Times New Roman" w:hAnsi="Times New Roman" w:cs="Times New Roman"/>
          <w:sz w:val="28"/>
          <w:szCs w:val="28"/>
        </w:rPr>
        <w:t>нос</w:t>
      </w:r>
      <w:r w:rsidR="007C0D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7C0D5C">
        <w:rPr>
          <w:rFonts w:ascii="Times New Roman" w:hAnsi="Times New Roman" w:cs="Times New Roman"/>
          <w:sz w:val="28"/>
          <w:szCs w:val="28"/>
        </w:rPr>
        <w:t xml:space="preserve">поздравительный характер жителей Пеновского района.  </w:t>
      </w:r>
      <w:r w:rsidR="000376B4" w:rsidRPr="000376B4">
        <w:rPr>
          <w:rFonts w:ascii="Times New Roman" w:hAnsi="Times New Roman" w:cs="Times New Roman"/>
          <w:sz w:val="28"/>
          <w:szCs w:val="28"/>
        </w:rPr>
        <w:t>В н</w:t>
      </w:r>
      <w:r w:rsidR="007C0D5C">
        <w:rPr>
          <w:rFonts w:ascii="Times New Roman" w:hAnsi="Times New Roman" w:cs="Times New Roman"/>
          <w:sz w:val="28"/>
          <w:szCs w:val="28"/>
        </w:rPr>
        <w:t>ем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не содержатся сведения о выборах, отсутствует и упоминание о том, что </w:t>
      </w:r>
      <w:r w:rsidR="007C0D5C">
        <w:rPr>
          <w:rFonts w:ascii="Times New Roman" w:hAnsi="Times New Roman" w:cs="Times New Roman"/>
          <w:sz w:val="28"/>
          <w:szCs w:val="28"/>
        </w:rPr>
        <w:t xml:space="preserve">Степанова И.П. 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является кандидатом в депутаты </w:t>
      </w:r>
      <w:r w:rsidR="007C0D5C" w:rsidRPr="007C0D5C"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</w:t>
      </w:r>
      <w:r w:rsidR="007C0D5C">
        <w:rPr>
          <w:rFonts w:ascii="Times New Roman" w:hAnsi="Times New Roman" w:cs="Times New Roman"/>
          <w:sz w:val="28"/>
          <w:szCs w:val="28"/>
        </w:rPr>
        <w:t>первого созыва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от избирательного объединения </w:t>
      </w:r>
      <w:r w:rsidR="007C0D5C">
        <w:rPr>
          <w:rFonts w:ascii="Times New Roman" w:hAnsi="Times New Roman" w:cs="Times New Roman"/>
          <w:sz w:val="28"/>
          <w:szCs w:val="28"/>
        </w:rPr>
        <w:t xml:space="preserve">Пеновское местное </w:t>
      </w:r>
      <w:r w:rsidR="000376B4" w:rsidRPr="000376B4">
        <w:rPr>
          <w:rFonts w:ascii="Times New Roman" w:hAnsi="Times New Roman" w:cs="Times New Roman"/>
          <w:sz w:val="28"/>
          <w:szCs w:val="28"/>
        </w:rPr>
        <w:t>отделени</w:t>
      </w:r>
      <w:r w:rsidR="007C0D5C">
        <w:rPr>
          <w:rFonts w:ascii="Times New Roman" w:hAnsi="Times New Roman" w:cs="Times New Roman"/>
          <w:sz w:val="28"/>
          <w:szCs w:val="28"/>
        </w:rPr>
        <w:t>е</w:t>
      </w:r>
      <w:r w:rsidR="000376B4" w:rsidRPr="000376B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Россия». </w:t>
      </w:r>
      <w:r w:rsidR="007C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5C" w:rsidRDefault="007C0D5C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5C">
        <w:rPr>
          <w:rFonts w:ascii="Times New Roman" w:hAnsi="Times New Roman" w:cs="Times New Roman"/>
          <w:sz w:val="28"/>
          <w:szCs w:val="28"/>
        </w:rPr>
        <w:t>Поздравлени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D5C">
        <w:rPr>
          <w:rFonts w:ascii="Times New Roman" w:hAnsi="Times New Roman" w:cs="Times New Roman"/>
          <w:sz w:val="28"/>
          <w:szCs w:val="28"/>
        </w:rPr>
        <w:t>, на котор</w:t>
      </w:r>
      <w:r w:rsidR="00F5448D">
        <w:rPr>
          <w:rFonts w:ascii="Times New Roman" w:hAnsi="Times New Roman" w:cs="Times New Roman"/>
          <w:sz w:val="28"/>
          <w:szCs w:val="28"/>
        </w:rPr>
        <w:t>ое</w:t>
      </w:r>
      <w:r w:rsidRPr="007C0D5C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5448D">
        <w:rPr>
          <w:rFonts w:ascii="Times New Roman" w:hAnsi="Times New Roman" w:cs="Times New Roman"/>
          <w:sz w:val="28"/>
          <w:szCs w:val="28"/>
        </w:rPr>
        <w:t>ет</w:t>
      </w:r>
      <w:r w:rsidRPr="007C0D5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5448D">
        <w:rPr>
          <w:rFonts w:ascii="Times New Roman" w:hAnsi="Times New Roman" w:cs="Times New Roman"/>
          <w:sz w:val="28"/>
          <w:szCs w:val="28"/>
        </w:rPr>
        <w:t>ь</w:t>
      </w:r>
      <w:r w:rsidRPr="007C0D5C">
        <w:rPr>
          <w:rFonts w:ascii="Times New Roman" w:hAnsi="Times New Roman" w:cs="Times New Roman"/>
          <w:sz w:val="28"/>
          <w:szCs w:val="28"/>
        </w:rPr>
        <w:t>, имел</w:t>
      </w:r>
      <w:r w:rsidR="00F5448D">
        <w:rPr>
          <w:rFonts w:ascii="Times New Roman" w:hAnsi="Times New Roman" w:cs="Times New Roman"/>
          <w:sz w:val="28"/>
          <w:szCs w:val="28"/>
        </w:rPr>
        <w:t>о</w:t>
      </w:r>
      <w:r w:rsidRPr="007C0D5C">
        <w:rPr>
          <w:rFonts w:ascii="Times New Roman" w:hAnsi="Times New Roman" w:cs="Times New Roman"/>
          <w:sz w:val="28"/>
          <w:szCs w:val="28"/>
        </w:rPr>
        <w:t xml:space="preserve"> место в связи с </w:t>
      </w:r>
      <w:r w:rsidR="00B90A93">
        <w:rPr>
          <w:rFonts w:ascii="Times New Roman" w:hAnsi="Times New Roman" w:cs="Times New Roman"/>
          <w:sz w:val="28"/>
          <w:szCs w:val="28"/>
        </w:rPr>
        <w:t>п</w:t>
      </w:r>
      <w:r w:rsidRPr="007C0D5C">
        <w:rPr>
          <w:rFonts w:ascii="Times New Roman" w:hAnsi="Times New Roman" w:cs="Times New Roman"/>
          <w:sz w:val="28"/>
          <w:szCs w:val="28"/>
        </w:rPr>
        <w:t>раздник</w:t>
      </w:r>
      <w:r w:rsidR="00F5448D">
        <w:rPr>
          <w:rFonts w:ascii="Times New Roman" w:hAnsi="Times New Roman" w:cs="Times New Roman"/>
          <w:sz w:val="28"/>
          <w:szCs w:val="28"/>
        </w:rPr>
        <w:t xml:space="preserve">ом Дня Пеновского района, было произнесено Степановой И.П.  </w:t>
      </w:r>
      <w:r w:rsidRPr="007C0D5C">
        <w:rPr>
          <w:rFonts w:ascii="Times New Roman" w:hAnsi="Times New Roman" w:cs="Times New Roman"/>
          <w:sz w:val="28"/>
          <w:szCs w:val="28"/>
        </w:rPr>
        <w:t xml:space="preserve"> как </w:t>
      </w:r>
      <w:r w:rsidR="00B90A93">
        <w:rPr>
          <w:rFonts w:ascii="Times New Roman" w:hAnsi="Times New Roman" w:cs="Times New Roman"/>
          <w:sz w:val="28"/>
          <w:szCs w:val="28"/>
        </w:rPr>
        <w:t>П</w:t>
      </w:r>
      <w:r w:rsidR="00F5448D">
        <w:rPr>
          <w:rFonts w:ascii="Times New Roman" w:hAnsi="Times New Roman" w:cs="Times New Roman"/>
          <w:sz w:val="28"/>
          <w:szCs w:val="28"/>
        </w:rPr>
        <w:t>редседателем Собрания депутатов Пеновского района</w:t>
      </w:r>
      <w:r w:rsidRPr="007C0D5C">
        <w:rPr>
          <w:rFonts w:ascii="Times New Roman" w:hAnsi="Times New Roman" w:cs="Times New Roman"/>
          <w:sz w:val="28"/>
          <w:szCs w:val="28"/>
        </w:rPr>
        <w:t>, а не как кандидат</w:t>
      </w:r>
      <w:r w:rsidR="00F5448D">
        <w:rPr>
          <w:rFonts w:ascii="Times New Roman" w:hAnsi="Times New Roman" w:cs="Times New Roman"/>
          <w:sz w:val="28"/>
          <w:szCs w:val="28"/>
        </w:rPr>
        <w:t>ом</w:t>
      </w:r>
      <w:r w:rsidRPr="007C0D5C">
        <w:rPr>
          <w:rFonts w:ascii="Times New Roman" w:hAnsi="Times New Roman" w:cs="Times New Roman"/>
          <w:sz w:val="28"/>
          <w:szCs w:val="28"/>
        </w:rPr>
        <w:t xml:space="preserve"> в депутаты. Поздравления являются традиционными и ежегодными. Текст поздравлени</w:t>
      </w:r>
      <w:r w:rsidR="00B90A93">
        <w:rPr>
          <w:rFonts w:ascii="Times New Roman" w:hAnsi="Times New Roman" w:cs="Times New Roman"/>
          <w:sz w:val="28"/>
          <w:szCs w:val="28"/>
        </w:rPr>
        <w:t>я</w:t>
      </w:r>
      <w:r w:rsidRPr="007C0D5C">
        <w:rPr>
          <w:rFonts w:ascii="Times New Roman" w:hAnsi="Times New Roman" w:cs="Times New Roman"/>
          <w:sz w:val="28"/>
          <w:szCs w:val="28"/>
        </w:rPr>
        <w:t xml:space="preserve"> не содержит упоминания о предстоящих выборах, других элементов предвыборной агитации.</w:t>
      </w:r>
    </w:p>
    <w:p w:rsidR="003B316B" w:rsidRPr="00D64758" w:rsidRDefault="00B90A93" w:rsidP="00F25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При таких обстоятельствах </w:t>
      </w:r>
      <w:r>
        <w:rPr>
          <w:rFonts w:ascii="Times New Roman" w:hAnsi="Times New Roman" w:cs="Times New Roman"/>
          <w:sz w:val="28"/>
          <w:szCs w:val="28"/>
        </w:rPr>
        <w:t>ТИК Пеновского района приходит к выводу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о том, что не установлено со стороны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Степановой Ирины Петровны, выдвинутой Пеновским местным отделением  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нарушений положений избирательного законодательства о выборах, способствовавших избранию либо имевших целью побудить или побуждающих избирателей голосовать за какого-либо кандидата, список кандидатов. </w:t>
      </w:r>
      <w:r>
        <w:rPr>
          <w:rFonts w:ascii="Times New Roman" w:hAnsi="Times New Roman" w:cs="Times New Roman"/>
          <w:sz w:val="28"/>
          <w:szCs w:val="28"/>
        </w:rPr>
        <w:t>Степановой И.П.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в период выборной кампании не использовал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преимущества должностного и служебного положения, поскольку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на празднике Дня Пеновского района в кинотеатре «Чайка» 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не являются предвыборной агитацией, </w:t>
      </w:r>
      <w:r w:rsidR="0047779B">
        <w:rPr>
          <w:rFonts w:ascii="Times New Roman" w:hAnsi="Times New Roman" w:cs="Times New Roman"/>
          <w:sz w:val="28"/>
          <w:szCs w:val="28"/>
        </w:rPr>
        <w:t xml:space="preserve">заявка на проведение публичного агитационного мероприятия от Степановой И.П. не подавалась.  </w:t>
      </w:r>
      <w:r w:rsidR="00F5448D" w:rsidRPr="00F5448D">
        <w:rPr>
          <w:rFonts w:ascii="Times New Roman" w:hAnsi="Times New Roman" w:cs="Times New Roman"/>
          <w:sz w:val="28"/>
          <w:szCs w:val="28"/>
        </w:rPr>
        <w:t xml:space="preserve"> </w:t>
      </w:r>
      <w:r w:rsidR="00C6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93" w:rsidRDefault="00A546E9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ТИК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в действиях </w:t>
      </w:r>
      <w:r w:rsidR="001963B0">
        <w:rPr>
          <w:rFonts w:ascii="Times New Roman" w:hAnsi="Times New Roman" w:cs="Times New Roman"/>
          <w:sz w:val="28"/>
          <w:szCs w:val="28"/>
        </w:rPr>
        <w:t xml:space="preserve"> 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1963B0">
        <w:rPr>
          <w:rFonts w:ascii="Times New Roman" w:hAnsi="Times New Roman" w:cs="Times New Roman"/>
          <w:sz w:val="28"/>
          <w:szCs w:val="28"/>
        </w:rPr>
        <w:t xml:space="preserve">ого кандидата Степановой И.П. </w:t>
      </w:r>
      <w:r w:rsidR="003B316B" w:rsidRPr="00D64758">
        <w:rPr>
          <w:rFonts w:ascii="Times New Roman" w:hAnsi="Times New Roman" w:cs="Times New Roman"/>
          <w:sz w:val="28"/>
          <w:szCs w:val="28"/>
        </w:rPr>
        <w:t>отсутству</w:t>
      </w:r>
      <w:r w:rsidR="001C4893">
        <w:rPr>
          <w:rFonts w:ascii="Times New Roman" w:hAnsi="Times New Roman" w:cs="Times New Roman"/>
          <w:sz w:val="28"/>
          <w:szCs w:val="28"/>
        </w:rPr>
        <w:t>е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т </w:t>
      </w:r>
      <w:r w:rsidR="006C1BB3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636263">
        <w:rPr>
          <w:rFonts w:ascii="Times New Roman" w:hAnsi="Times New Roman" w:cs="Times New Roman"/>
          <w:sz w:val="28"/>
          <w:szCs w:val="28"/>
        </w:rPr>
        <w:t xml:space="preserve"> </w:t>
      </w:r>
      <w:r w:rsidR="006C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316B" w:rsidRPr="00D64758">
        <w:rPr>
          <w:rFonts w:ascii="Times New Roman" w:hAnsi="Times New Roman" w:cs="Times New Roman"/>
          <w:sz w:val="28"/>
          <w:szCs w:val="28"/>
        </w:rPr>
        <w:t>арушени</w:t>
      </w:r>
      <w:r w:rsidR="00636263">
        <w:rPr>
          <w:rFonts w:ascii="Times New Roman" w:hAnsi="Times New Roman" w:cs="Times New Roman"/>
          <w:sz w:val="28"/>
          <w:szCs w:val="28"/>
        </w:rPr>
        <w:t>я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о выборах и референдумах порядка и условий проведения предвыборной агитации</w:t>
      </w:r>
      <w:r w:rsidR="001C4893">
        <w:rPr>
          <w:rFonts w:ascii="Times New Roman" w:hAnsi="Times New Roman" w:cs="Times New Roman"/>
          <w:sz w:val="28"/>
          <w:szCs w:val="28"/>
        </w:rPr>
        <w:t>.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8D" w:rsidRDefault="00515E8D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ТИК Пеновского района исследованы материалы</w:t>
      </w:r>
      <w:r w:rsidR="00530A34">
        <w:rPr>
          <w:rFonts w:ascii="Times New Roman" w:hAnsi="Times New Roman" w:cs="Times New Roman"/>
          <w:sz w:val="28"/>
          <w:szCs w:val="28"/>
        </w:rPr>
        <w:t>, поступившие из Администрации Пеновского района</w:t>
      </w:r>
      <w:r w:rsidR="0028398A">
        <w:rPr>
          <w:rFonts w:ascii="Times New Roman" w:hAnsi="Times New Roman" w:cs="Times New Roman"/>
          <w:sz w:val="28"/>
          <w:szCs w:val="28"/>
        </w:rPr>
        <w:t xml:space="preserve"> о награждении в</w:t>
      </w:r>
      <w:r>
        <w:rPr>
          <w:rFonts w:ascii="Times New Roman" w:hAnsi="Times New Roman" w:cs="Times New Roman"/>
          <w:sz w:val="28"/>
          <w:szCs w:val="28"/>
        </w:rPr>
        <w:t xml:space="preserve"> связи с празднованием Дня Пеновского района</w:t>
      </w:r>
      <w:r w:rsidR="00530A34">
        <w:rPr>
          <w:rFonts w:ascii="Times New Roman" w:hAnsi="Times New Roman" w:cs="Times New Roman"/>
          <w:sz w:val="28"/>
          <w:szCs w:val="28"/>
        </w:rPr>
        <w:t>:</w:t>
      </w:r>
    </w:p>
    <w:p w:rsidR="00530A34" w:rsidRP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530A34">
        <w:rPr>
          <w:rFonts w:ascii="Times New Roman" w:hAnsi="Times New Roman" w:cs="Times New Roman"/>
          <w:sz w:val="28"/>
          <w:szCs w:val="28"/>
        </w:rPr>
        <w:t xml:space="preserve"> Администрации Пеновского района № 108-р от 23.07.2020г. «О проведении Дн</w:t>
      </w:r>
      <w:r w:rsidR="0028398A">
        <w:rPr>
          <w:rFonts w:ascii="Times New Roman" w:hAnsi="Times New Roman" w:cs="Times New Roman"/>
          <w:sz w:val="28"/>
          <w:szCs w:val="28"/>
        </w:rPr>
        <w:t>я Пеновского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A34" w:rsidRP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30A34">
        <w:rPr>
          <w:rFonts w:ascii="Times New Roman" w:hAnsi="Times New Roman" w:cs="Times New Roman"/>
          <w:sz w:val="28"/>
          <w:szCs w:val="28"/>
        </w:rPr>
        <w:t xml:space="preserve"> Администрации Пеновского района Тверской области № 366 от 23.07.2020г. «О номинациях в честь празднования Дня Пенов</w:t>
      </w:r>
      <w:r>
        <w:rPr>
          <w:rFonts w:ascii="Times New Roman" w:hAnsi="Times New Roman" w:cs="Times New Roman"/>
          <w:sz w:val="28"/>
          <w:szCs w:val="28"/>
        </w:rPr>
        <w:t>ского района 22 августа 2020 г»;</w:t>
      </w:r>
    </w:p>
    <w:p w:rsidR="00530A34" w:rsidRP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30A34">
        <w:rPr>
          <w:rFonts w:ascii="Times New Roman" w:hAnsi="Times New Roman" w:cs="Times New Roman"/>
          <w:sz w:val="28"/>
          <w:szCs w:val="28"/>
        </w:rPr>
        <w:t xml:space="preserve"> Администрации Пеновского района № 397 от 05.08.2020г. «О внесении изменений в Постановление № 366 от 23.07.2020г. «О номинациях в честь празднования Дня Пеновско</w:t>
      </w:r>
      <w:r>
        <w:rPr>
          <w:rFonts w:ascii="Times New Roman" w:hAnsi="Times New Roman" w:cs="Times New Roman"/>
          <w:sz w:val="28"/>
          <w:szCs w:val="28"/>
        </w:rPr>
        <w:t>го района 22 августа 2020 года»;</w:t>
      </w:r>
    </w:p>
    <w:p w:rsidR="00530A34" w:rsidRP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530A34">
        <w:rPr>
          <w:rFonts w:ascii="Times New Roman" w:hAnsi="Times New Roman" w:cs="Times New Roman"/>
          <w:sz w:val="28"/>
          <w:szCs w:val="28"/>
        </w:rPr>
        <w:t>А</w:t>
      </w:r>
      <w:r w:rsidR="0028398A">
        <w:rPr>
          <w:rFonts w:ascii="Times New Roman" w:hAnsi="Times New Roman" w:cs="Times New Roman"/>
          <w:sz w:val="28"/>
          <w:szCs w:val="28"/>
        </w:rPr>
        <w:t xml:space="preserve">дминистрации Пеновского района </w:t>
      </w:r>
      <w:r w:rsidRPr="00530A34">
        <w:rPr>
          <w:rFonts w:ascii="Times New Roman" w:hAnsi="Times New Roman" w:cs="Times New Roman"/>
          <w:sz w:val="28"/>
          <w:szCs w:val="28"/>
        </w:rPr>
        <w:t>№ 416 от 18.08.2020г. «О награждении Почетными Грамотами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530A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34" w:rsidRP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530A34">
        <w:rPr>
          <w:rFonts w:ascii="Times New Roman" w:hAnsi="Times New Roman" w:cs="Times New Roman"/>
          <w:sz w:val="28"/>
          <w:szCs w:val="28"/>
        </w:rPr>
        <w:t>заседания оргкомит</w:t>
      </w:r>
      <w:r w:rsidR="0028398A">
        <w:rPr>
          <w:rFonts w:ascii="Times New Roman" w:hAnsi="Times New Roman" w:cs="Times New Roman"/>
          <w:sz w:val="28"/>
          <w:szCs w:val="28"/>
        </w:rPr>
        <w:t xml:space="preserve">ета по подготовке к проведению </w:t>
      </w:r>
      <w:r w:rsidRPr="00530A34">
        <w:rPr>
          <w:rFonts w:ascii="Times New Roman" w:hAnsi="Times New Roman" w:cs="Times New Roman"/>
          <w:sz w:val="28"/>
          <w:szCs w:val="28"/>
        </w:rPr>
        <w:t>Дня Пеновско</w:t>
      </w:r>
      <w:r w:rsidR="0028398A">
        <w:rPr>
          <w:rFonts w:ascii="Times New Roman" w:hAnsi="Times New Roman" w:cs="Times New Roman"/>
          <w:sz w:val="28"/>
          <w:szCs w:val="28"/>
        </w:rPr>
        <w:t xml:space="preserve">го района 22 августа 2020 года </w:t>
      </w:r>
      <w:r w:rsidRPr="00530A34">
        <w:rPr>
          <w:rFonts w:ascii="Times New Roman" w:hAnsi="Times New Roman" w:cs="Times New Roman"/>
          <w:sz w:val="28"/>
          <w:szCs w:val="28"/>
        </w:rPr>
        <w:t>от 14.08.2020г.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A34" w:rsidRDefault="00530A34" w:rsidP="00530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34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Pr="00530A34">
        <w:rPr>
          <w:rFonts w:ascii="Times New Roman" w:hAnsi="Times New Roman" w:cs="Times New Roman"/>
          <w:sz w:val="28"/>
          <w:szCs w:val="28"/>
        </w:rPr>
        <w:t xml:space="preserve"> заседания оргкомит</w:t>
      </w:r>
      <w:r w:rsidR="00776CFF">
        <w:rPr>
          <w:rFonts w:ascii="Times New Roman" w:hAnsi="Times New Roman" w:cs="Times New Roman"/>
          <w:sz w:val="28"/>
          <w:szCs w:val="28"/>
        </w:rPr>
        <w:t xml:space="preserve">ета по подготовке к проведению </w:t>
      </w:r>
      <w:r w:rsidRPr="00530A34">
        <w:rPr>
          <w:rFonts w:ascii="Times New Roman" w:hAnsi="Times New Roman" w:cs="Times New Roman"/>
          <w:sz w:val="28"/>
          <w:szCs w:val="28"/>
        </w:rPr>
        <w:t xml:space="preserve">Дня Пеновского района 22 августа 2020 года от 18.08.2020г.  </w:t>
      </w:r>
    </w:p>
    <w:p w:rsidR="00530A34" w:rsidRDefault="0062501C" w:rsidP="00382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указанных актов не усматривается </w:t>
      </w:r>
      <w:r w:rsidR="00776CFF">
        <w:rPr>
          <w:rFonts w:ascii="Times New Roman" w:hAnsi="Times New Roman" w:cs="Times New Roman"/>
          <w:sz w:val="28"/>
          <w:szCs w:val="28"/>
        </w:rPr>
        <w:t>награждение номинантов</w:t>
      </w:r>
      <w:bookmarkStart w:id="0" w:name="_GoBack"/>
      <w:bookmarkEnd w:id="0"/>
      <w:r w:rsidR="00776CFF">
        <w:rPr>
          <w:rFonts w:ascii="Times New Roman" w:hAnsi="Times New Roman" w:cs="Times New Roman"/>
          <w:sz w:val="28"/>
          <w:szCs w:val="28"/>
        </w:rPr>
        <w:t xml:space="preserve"> как 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, выдвинутых от </w:t>
      </w:r>
      <w:r w:rsidR="00776CFF" w:rsidRPr="00776CFF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="00776CFF">
        <w:rPr>
          <w:rFonts w:ascii="Times New Roman" w:hAnsi="Times New Roman" w:cs="Times New Roman"/>
          <w:sz w:val="28"/>
          <w:szCs w:val="28"/>
        </w:rPr>
        <w:t>. Таким образом, довод заявителя о том, что награждение было проведено «с политической агитацией заслуг каждого кандидата», ТИК Пеновского района признает несостоятельным.</w:t>
      </w:r>
    </w:p>
    <w:p w:rsidR="008D0327" w:rsidRPr="008D0327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53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506355">
        <w:rPr>
          <w:rFonts w:ascii="Times New Roman" w:hAnsi="Times New Roman" w:cs="Times New Roman"/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5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53861">
        <w:rPr>
          <w:rFonts w:ascii="Times New Roman" w:hAnsi="Times New Roman" w:cs="Times New Roman"/>
          <w:sz w:val="28"/>
          <w:szCs w:val="28"/>
        </w:rPr>
        <w:t>ей 20</w:t>
      </w:r>
      <w:r w:rsidRPr="0050635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C53861">
        <w:rPr>
          <w:rFonts w:ascii="Times New Roman" w:hAnsi="Times New Roman" w:cs="Times New Roman"/>
          <w:sz w:val="28"/>
          <w:szCs w:val="28"/>
        </w:rPr>
        <w:t xml:space="preserve">, </w:t>
      </w:r>
      <w:r w:rsidR="00A546E9" w:rsidRPr="00A546E9">
        <w:rPr>
          <w:rFonts w:ascii="Times New Roman" w:hAnsi="Times New Roman" w:cs="Times New Roman"/>
          <w:sz w:val="28"/>
          <w:szCs w:val="28"/>
        </w:rPr>
        <w:t>постановлени</w:t>
      </w:r>
      <w:r w:rsidR="00A546E9">
        <w:rPr>
          <w:rFonts w:ascii="Times New Roman" w:hAnsi="Times New Roman" w:cs="Times New Roman"/>
          <w:sz w:val="28"/>
          <w:szCs w:val="28"/>
        </w:rPr>
        <w:t>ем</w:t>
      </w:r>
      <w:r w:rsidR="00A546E9" w:rsidRPr="00A546E9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1C4893">
        <w:rPr>
          <w:rFonts w:ascii="Times New Roman" w:hAnsi="Times New Roman" w:cs="Times New Roman"/>
          <w:sz w:val="28"/>
          <w:szCs w:val="28"/>
        </w:rPr>
        <w:t xml:space="preserve"> </w:t>
      </w:r>
      <w:r w:rsidR="00A546E9">
        <w:rPr>
          <w:rFonts w:ascii="Times New Roman" w:hAnsi="Times New Roman" w:cs="Times New Roman"/>
          <w:sz w:val="28"/>
          <w:szCs w:val="28"/>
        </w:rPr>
        <w:t xml:space="preserve"> </w:t>
      </w:r>
      <w:r w:rsidR="00446FFA">
        <w:rPr>
          <w:rFonts w:ascii="Times New Roman" w:hAnsi="Times New Roman" w:cs="Times New Roman"/>
          <w:sz w:val="28"/>
          <w:szCs w:val="28"/>
        </w:rPr>
        <w:br/>
      </w:r>
      <w:r w:rsidR="001C4893" w:rsidRPr="001C4893">
        <w:rPr>
          <w:rFonts w:ascii="Times New Roman" w:eastAsia="Times New Roman" w:hAnsi="Times New Roman" w:cs="Times New Roman"/>
          <w:sz w:val="28"/>
          <w:szCs w:val="28"/>
        </w:rPr>
        <w:t xml:space="preserve">от 07.05.2020 №179/2454-6 «О возложении полномочий избирательной комиссии муниципального образования Пеновский муниципальный округ </w:t>
      </w:r>
      <w:r w:rsidR="001C4893" w:rsidRPr="001C4893">
        <w:rPr>
          <w:rFonts w:ascii="Times New Roman" w:eastAsia="Times New Roman" w:hAnsi="Times New Roman" w:cs="Times New Roman"/>
          <w:sz w:val="28"/>
          <w:szCs w:val="28"/>
        </w:rPr>
        <w:lastRenderedPageBreak/>
        <w:t>Тверской области на территориальную избирательну</w:t>
      </w:r>
      <w:r w:rsidR="001C4893">
        <w:rPr>
          <w:rFonts w:ascii="Times New Roman" w:eastAsia="Times New Roman" w:hAnsi="Times New Roman" w:cs="Times New Roman"/>
          <w:sz w:val="28"/>
          <w:szCs w:val="28"/>
        </w:rPr>
        <w:t xml:space="preserve">ю комиссию Пеновского района», 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FE4">
        <w:rPr>
          <w:rFonts w:ascii="Times New Roman" w:hAnsi="Times New Roman" w:cs="Times New Roman"/>
          <w:sz w:val="28"/>
          <w:szCs w:val="28"/>
        </w:rPr>
        <w:br/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490BC6" w:rsidRDefault="001C4893" w:rsidP="00072FE4">
      <w:pPr>
        <w:numPr>
          <w:ilvl w:val="0"/>
          <w:numId w:val="1"/>
        </w:numPr>
        <w:tabs>
          <w:tab w:val="clear" w:pos="1676"/>
          <w:tab w:val="left" w:pos="142"/>
          <w:tab w:val="num" w:pos="851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И.М. Комарова </w:t>
      </w:r>
      <w:r w:rsidR="006C1BB3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382789" w:rsidRDefault="00490BC6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61845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490BC6">
        <w:rPr>
          <w:rFonts w:ascii="Times New Roman" w:hAnsi="Times New Roman" w:cs="Times New Roman"/>
          <w:sz w:val="28"/>
          <w:szCs w:val="28"/>
        </w:rPr>
        <w:t>заявителю</w:t>
      </w:r>
      <w:r w:rsidR="00C54F9C">
        <w:rPr>
          <w:rFonts w:ascii="Times New Roman" w:hAnsi="Times New Roman" w:cs="Times New Roman"/>
          <w:sz w:val="28"/>
          <w:szCs w:val="28"/>
        </w:rPr>
        <w:t xml:space="preserve"> </w:t>
      </w:r>
      <w:r w:rsidR="00061845">
        <w:rPr>
          <w:rFonts w:ascii="Times New Roman" w:hAnsi="Times New Roman" w:cs="Times New Roman"/>
          <w:sz w:val="28"/>
          <w:szCs w:val="28"/>
        </w:rPr>
        <w:t>Комарову И.М.</w:t>
      </w:r>
      <w:r w:rsidR="00382789" w:rsidRPr="0038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89" w:rsidRDefault="00382789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C54F9C">
        <w:rPr>
          <w:rFonts w:ascii="Times New Roman" w:hAnsi="Times New Roman" w:cs="Times New Roman"/>
          <w:sz w:val="28"/>
          <w:szCs w:val="28"/>
        </w:rPr>
        <w:t>Направить информ</w:t>
      </w:r>
      <w:r>
        <w:rPr>
          <w:rFonts w:ascii="Times New Roman" w:hAnsi="Times New Roman" w:cs="Times New Roman"/>
          <w:sz w:val="28"/>
          <w:szCs w:val="28"/>
        </w:rPr>
        <w:t>ацию о результатах рассмотрения обращения Комарова И.М. в прокуратуру Пеновского района.</w:t>
      </w:r>
    </w:p>
    <w:p w:rsidR="00C54F9C" w:rsidRPr="00382789" w:rsidRDefault="00636263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827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35683" w:rsidRPr="003827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4F9C" w:rsidRPr="00382789"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490BC6" w:rsidRPr="00C54F9C" w:rsidRDefault="00490BC6" w:rsidP="00C54F9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6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Крылова  </w:t>
            </w:r>
          </w:p>
        </w:tc>
      </w:tr>
      <w:tr w:rsidR="004A5123" w:rsidRPr="00EA439A" w:rsidTr="00530A34">
        <w:tc>
          <w:tcPr>
            <w:tcW w:w="4219" w:type="dxa"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4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В.Н. Бурцева</w:t>
            </w:r>
          </w:p>
        </w:tc>
      </w:tr>
    </w:tbl>
    <w:p w:rsidR="0093074D" w:rsidRDefault="0093074D" w:rsidP="00490BC6">
      <w:pPr>
        <w:spacing w:line="360" w:lineRule="auto"/>
        <w:jc w:val="both"/>
      </w:pPr>
    </w:p>
    <w:sectPr w:rsidR="0093074D" w:rsidSect="00490BC6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E8" w:rsidRDefault="00FF21E8" w:rsidP="00936F90">
      <w:pPr>
        <w:spacing w:after="0" w:line="240" w:lineRule="auto"/>
      </w:pPr>
      <w:r>
        <w:separator/>
      </w:r>
    </w:p>
  </w:endnote>
  <w:endnote w:type="continuationSeparator" w:id="0">
    <w:p w:rsidR="00FF21E8" w:rsidRDefault="00FF21E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E8" w:rsidRDefault="00FF21E8" w:rsidP="00936F90">
      <w:pPr>
        <w:spacing w:after="0" w:line="240" w:lineRule="auto"/>
      </w:pPr>
      <w:r>
        <w:separator/>
      </w:r>
    </w:p>
  </w:footnote>
  <w:footnote w:type="continuationSeparator" w:id="0">
    <w:p w:rsidR="00FF21E8" w:rsidRDefault="00FF21E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34" w:rsidRDefault="00530A34" w:rsidP="00530A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A34" w:rsidRDefault="00530A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530A34" w:rsidRDefault="00530A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319">
          <w:rPr>
            <w:noProof/>
          </w:rPr>
          <w:t>6</w:t>
        </w:r>
        <w:r>
          <w:fldChar w:fldCharType="end"/>
        </w:r>
      </w:p>
    </w:sdtContent>
  </w:sdt>
  <w:p w:rsidR="00530A34" w:rsidRDefault="00530A3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89"/>
    <w:multiLevelType w:val="hybridMultilevel"/>
    <w:tmpl w:val="2B6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7"/>
    <w:rsid w:val="00000D64"/>
    <w:rsid w:val="00002D95"/>
    <w:rsid w:val="000048E1"/>
    <w:rsid w:val="00017FBB"/>
    <w:rsid w:val="00030ED5"/>
    <w:rsid w:val="000376B4"/>
    <w:rsid w:val="00041318"/>
    <w:rsid w:val="000507CC"/>
    <w:rsid w:val="000614C7"/>
    <w:rsid w:val="00061845"/>
    <w:rsid w:val="00072FE4"/>
    <w:rsid w:val="00076C44"/>
    <w:rsid w:val="000770E7"/>
    <w:rsid w:val="000A6FB7"/>
    <w:rsid w:val="000D7A9A"/>
    <w:rsid w:val="000E2FF2"/>
    <w:rsid w:val="000E450A"/>
    <w:rsid w:val="000F244D"/>
    <w:rsid w:val="000F27FE"/>
    <w:rsid w:val="0012559D"/>
    <w:rsid w:val="00126995"/>
    <w:rsid w:val="00133D1F"/>
    <w:rsid w:val="00145A5A"/>
    <w:rsid w:val="001763B5"/>
    <w:rsid w:val="00177D3C"/>
    <w:rsid w:val="001905B9"/>
    <w:rsid w:val="001963B0"/>
    <w:rsid w:val="001A1D7C"/>
    <w:rsid w:val="001A29D7"/>
    <w:rsid w:val="001B0EFB"/>
    <w:rsid w:val="001B5325"/>
    <w:rsid w:val="001C4893"/>
    <w:rsid w:val="001D359A"/>
    <w:rsid w:val="001E1188"/>
    <w:rsid w:val="001F0F6B"/>
    <w:rsid w:val="002034D4"/>
    <w:rsid w:val="00205A24"/>
    <w:rsid w:val="002072D0"/>
    <w:rsid w:val="00246BB4"/>
    <w:rsid w:val="00252B8F"/>
    <w:rsid w:val="00263B4B"/>
    <w:rsid w:val="0027415B"/>
    <w:rsid w:val="0028398A"/>
    <w:rsid w:val="00285273"/>
    <w:rsid w:val="00291957"/>
    <w:rsid w:val="00291DC6"/>
    <w:rsid w:val="00296410"/>
    <w:rsid w:val="00297F3D"/>
    <w:rsid w:val="002A219E"/>
    <w:rsid w:val="002C462B"/>
    <w:rsid w:val="002E07DB"/>
    <w:rsid w:val="002E5A2D"/>
    <w:rsid w:val="002F45A7"/>
    <w:rsid w:val="002F5F86"/>
    <w:rsid w:val="002F7850"/>
    <w:rsid w:val="00304593"/>
    <w:rsid w:val="00311ABD"/>
    <w:rsid w:val="00312F1E"/>
    <w:rsid w:val="00314066"/>
    <w:rsid w:val="0033460C"/>
    <w:rsid w:val="003457AF"/>
    <w:rsid w:val="00371712"/>
    <w:rsid w:val="00382789"/>
    <w:rsid w:val="003B316B"/>
    <w:rsid w:val="003C1971"/>
    <w:rsid w:val="003C2F0A"/>
    <w:rsid w:val="003C7E48"/>
    <w:rsid w:val="003D155A"/>
    <w:rsid w:val="003E233A"/>
    <w:rsid w:val="003F0658"/>
    <w:rsid w:val="003F525C"/>
    <w:rsid w:val="003F5328"/>
    <w:rsid w:val="00414EF5"/>
    <w:rsid w:val="00433DD3"/>
    <w:rsid w:val="00445378"/>
    <w:rsid w:val="00446FFA"/>
    <w:rsid w:val="0045568F"/>
    <w:rsid w:val="00475205"/>
    <w:rsid w:val="00475AFF"/>
    <w:rsid w:val="0047779B"/>
    <w:rsid w:val="0048215B"/>
    <w:rsid w:val="00490BC6"/>
    <w:rsid w:val="00493E1F"/>
    <w:rsid w:val="004A5123"/>
    <w:rsid w:val="004D1A9F"/>
    <w:rsid w:val="004E62AA"/>
    <w:rsid w:val="004E6558"/>
    <w:rsid w:val="00506355"/>
    <w:rsid w:val="005078E2"/>
    <w:rsid w:val="00515E8D"/>
    <w:rsid w:val="00530A34"/>
    <w:rsid w:val="00552745"/>
    <w:rsid w:val="00552833"/>
    <w:rsid w:val="00557F06"/>
    <w:rsid w:val="005711D1"/>
    <w:rsid w:val="00580AE3"/>
    <w:rsid w:val="00590319"/>
    <w:rsid w:val="005A0415"/>
    <w:rsid w:val="005A0C3A"/>
    <w:rsid w:val="005A583B"/>
    <w:rsid w:val="005A6637"/>
    <w:rsid w:val="005D09DA"/>
    <w:rsid w:val="005D4E73"/>
    <w:rsid w:val="005D6FA7"/>
    <w:rsid w:val="0062501C"/>
    <w:rsid w:val="006349F9"/>
    <w:rsid w:val="00636263"/>
    <w:rsid w:val="00647829"/>
    <w:rsid w:val="00656A96"/>
    <w:rsid w:val="00663791"/>
    <w:rsid w:val="00667CDD"/>
    <w:rsid w:val="0069772F"/>
    <w:rsid w:val="00697E2D"/>
    <w:rsid w:val="006A6B8D"/>
    <w:rsid w:val="006B09FE"/>
    <w:rsid w:val="006C1BB3"/>
    <w:rsid w:val="006E0BCE"/>
    <w:rsid w:val="006F1B53"/>
    <w:rsid w:val="006F6C1A"/>
    <w:rsid w:val="007041D2"/>
    <w:rsid w:val="00741447"/>
    <w:rsid w:val="00776CFF"/>
    <w:rsid w:val="00783234"/>
    <w:rsid w:val="00787E57"/>
    <w:rsid w:val="00790B91"/>
    <w:rsid w:val="007958D8"/>
    <w:rsid w:val="007B49A9"/>
    <w:rsid w:val="007B4C62"/>
    <w:rsid w:val="007C0D5C"/>
    <w:rsid w:val="007C228C"/>
    <w:rsid w:val="007C26D0"/>
    <w:rsid w:val="008007C6"/>
    <w:rsid w:val="0081259D"/>
    <w:rsid w:val="008277C0"/>
    <w:rsid w:val="00835683"/>
    <w:rsid w:val="008435E1"/>
    <w:rsid w:val="0086468B"/>
    <w:rsid w:val="00876173"/>
    <w:rsid w:val="00876D62"/>
    <w:rsid w:val="00896849"/>
    <w:rsid w:val="008A2C23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2AA2"/>
    <w:rsid w:val="009A49ED"/>
    <w:rsid w:val="009B63CD"/>
    <w:rsid w:val="009C1446"/>
    <w:rsid w:val="009C156E"/>
    <w:rsid w:val="009C165E"/>
    <w:rsid w:val="009C1B14"/>
    <w:rsid w:val="009C4540"/>
    <w:rsid w:val="009D3D82"/>
    <w:rsid w:val="009D4FD3"/>
    <w:rsid w:val="009E1D45"/>
    <w:rsid w:val="009F0843"/>
    <w:rsid w:val="009F1967"/>
    <w:rsid w:val="00A07623"/>
    <w:rsid w:val="00A149F4"/>
    <w:rsid w:val="00A23EAF"/>
    <w:rsid w:val="00A2508D"/>
    <w:rsid w:val="00A31B2B"/>
    <w:rsid w:val="00A320B4"/>
    <w:rsid w:val="00A44928"/>
    <w:rsid w:val="00A546E9"/>
    <w:rsid w:val="00A5703B"/>
    <w:rsid w:val="00A57351"/>
    <w:rsid w:val="00A63B81"/>
    <w:rsid w:val="00A65C9E"/>
    <w:rsid w:val="00A7673D"/>
    <w:rsid w:val="00A77920"/>
    <w:rsid w:val="00AC393F"/>
    <w:rsid w:val="00AE3407"/>
    <w:rsid w:val="00AE5201"/>
    <w:rsid w:val="00AE5337"/>
    <w:rsid w:val="00AF05E8"/>
    <w:rsid w:val="00B45E6D"/>
    <w:rsid w:val="00B508F5"/>
    <w:rsid w:val="00B54EFC"/>
    <w:rsid w:val="00B90A93"/>
    <w:rsid w:val="00B920D1"/>
    <w:rsid w:val="00BA4260"/>
    <w:rsid w:val="00BA7BF0"/>
    <w:rsid w:val="00BC1A60"/>
    <w:rsid w:val="00BC6092"/>
    <w:rsid w:val="00BD2E39"/>
    <w:rsid w:val="00C03B4F"/>
    <w:rsid w:val="00C04102"/>
    <w:rsid w:val="00C04B23"/>
    <w:rsid w:val="00C05F99"/>
    <w:rsid w:val="00C2285E"/>
    <w:rsid w:val="00C27ED1"/>
    <w:rsid w:val="00C37615"/>
    <w:rsid w:val="00C53861"/>
    <w:rsid w:val="00C5424A"/>
    <w:rsid w:val="00C54F9C"/>
    <w:rsid w:val="00C570A9"/>
    <w:rsid w:val="00C62CCA"/>
    <w:rsid w:val="00C763FA"/>
    <w:rsid w:val="00C829C6"/>
    <w:rsid w:val="00CB6043"/>
    <w:rsid w:val="00CC45C8"/>
    <w:rsid w:val="00CF1D79"/>
    <w:rsid w:val="00D201FE"/>
    <w:rsid w:val="00D21FA6"/>
    <w:rsid w:val="00D420E9"/>
    <w:rsid w:val="00D4385A"/>
    <w:rsid w:val="00D52B09"/>
    <w:rsid w:val="00D64758"/>
    <w:rsid w:val="00D64BB6"/>
    <w:rsid w:val="00D72C34"/>
    <w:rsid w:val="00D72E18"/>
    <w:rsid w:val="00DD0630"/>
    <w:rsid w:val="00DE12EA"/>
    <w:rsid w:val="00DE5D13"/>
    <w:rsid w:val="00DF766F"/>
    <w:rsid w:val="00E04F5C"/>
    <w:rsid w:val="00E25627"/>
    <w:rsid w:val="00E31CD0"/>
    <w:rsid w:val="00E33A55"/>
    <w:rsid w:val="00E36797"/>
    <w:rsid w:val="00E375AB"/>
    <w:rsid w:val="00E55D7E"/>
    <w:rsid w:val="00E60F6C"/>
    <w:rsid w:val="00E6149A"/>
    <w:rsid w:val="00E62FA7"/>
    <w:rsid w:val="00E63C01"/>
    <w:rsid w:val="00E669E6"/>
    <w:rsid w:val="00E67BCD"/>
    <w:rsid w:val="00E7710C"/>
    <w:rsid w:val="00E86082"/>
    <w:rsid w:val="00EB49D4"/>
    <w:rsid w:val="00EE5330"/>
    <w:rsid w:val="00F019F2"/>
    <w:rsid w:val="00F036C2"/>
    <w:rsid w:val="00F0786E"/>
    <w:rsid w:val="00F251EF"/>
    <w:rsid w:val="00F310E8"/>
    <w:rsid w:val="00F37AA6"/>
    <w:rsid w:val="00F41FDF"/>
    <w:rsid w:val="00F42C58"/>
    <w:rsid w:val="00F5448D"/>
    <w:rsid w:val="00F54A31"/>
    <w:rsid w:val="00F83355"/>
    <w:rsid w:val="00F846B4"/>
    <w:rsid w:val="00F95ADE"/>
    <w:rsid w:val="00FB11B5"/>
    <w:rsid w:val="00FB60F6"/>
    <w:rsid w:val="00FC6920"/>
    <w:rsid w:val="00FD783B"/>
    <w:rsid w:val="00FE78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1A87"/>
  <w15:docId w15:val="{DBE4DBC8-0657-49A6-9EC3-FF73727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D2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9739680_4562391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C88C-58A2-46C3-8907-56062C01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36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3</cp:revision>
  <cp:lastPrinted>2020-09-03T12:48:00Z</cp:lastPrinted>
  <dcterms:created xsi:type="dcterms:W3CDTF">2020-08-28T09:28:00Z</dcterms:created>
  <dcterms:modified xsi:type="dcterms:W3CDTF">2020-09-03T12:48:00Z</dcterms:modified>
</cp:coreProperties>
</file>