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 w:rsidR="004975B0">
              <w:rPr>
                <w:color w:val="000000"/>
                <w:sz w:val="28"/>
                <w:szCs w:val="28"/>
              </w:rPr>
              <w:t>3</w:t>
            </w:r>
            <w:r w:rsidR="004975B0">
              <w:rPr>
                <w:color w:val="000000"/>
                <w:sz w:val="28"/>
                <w:szCs w:val="28"/>
                <w:lang w:val="en-US"/>
              </w:rPr>
              <w:t>1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435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4975B0">
              <w:rPr>
                <w:color w:val="000000"/>
                <w:sz w:val="28"/>
                <w:szCs w:val="28"/>
              </w:rPr>
              <w:t>105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2E2B9F">
              <w:rPr>
                <w:color w:val="000000"/>
                <w:sz w:val="28"/>
                <w:szCs w:val="28"/>
              </w:rPr>
              <w:t>37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290735">
        <w:rPr>
          <w:b/>
          <w:sz w:val="28"/>
          <w:szCs w:val="28"/>
        </w:rPr>
        <w:t>3</w:t>
      </w:r>
      <w:r w:rsidRPr="00CC41B9">
        <w:rPr>
          <w:b/>
          <w:sz w:val="28"/>
          <w:szCs w:val="28"/>
        </w:rPr>
        <w:t xml:space="preserve"> </w:t>
      </w:r>
    </w:p>
    <w:p w:rsidR="00B160F4" w:rsidRDefault="00290735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Рыжкова Виктора Васильевича</w:t>
      </w:r>
    </w:p>
    <w:p w:rsidR="00B52872" w:rsidRPr="00CC41B9" w:rsidRDefault="00B52872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290735">
        <w:rPr>
          <w:sz w:val="28"/>
          <w:szCs w:val="28"/>
        </w:rPr>
        <w:t xml:space="preserve">3 </w:t>
      </w:r>
      <w:r w:rsidR="00290735">
        <w:rPr>
          <w:b/>
          <w:sz w:val="28"/>
          <w:szCs w:val="28"/>
        </w:rPr>
        <w:t>Рыжкова</w:t>
      </w:r>
      <w:r w:rsidR="00290735" w:rsidRPr="00290735">
        <w:rPr>
          <w:b/>
          <w:sz w:val="28"/>
          <w:szCs w:val="28"/>
        </w:rPr>
        <w:t xml:space="preserve"> Виктор</w:t>
      </w:r>
      <w:r w:rsidR="00290735">
        <w:rPr>
          <w:b/>
          <w:sz w:val="28"/>
          <w:szCs w:val="28"/>
        </w:rPr>
        <w:t>а</w:t>
      </w:r>
      <w:r w:rsidR="00290735" w:rsidRPr="00290735">
        <w:rPr>
          <w:b/>
          <w:sz w:val="28"/>
          <w:szCs w:val="28"/>
        </w:rPr>
        <w:t xml:space="preserve"> Васильевич</w:t>
      </w:r>
      <w:r w:rsidR="00290735">
        <w:rPr>
          <w:b/>
          <w:sz w:val="28"/>
          <w:szCs w:val="28"/>
        </w:rPr>
        <w:t>а</w:t>
      </w:r>
      <w:r w:rsidRPr="0029073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290735">
        <w:rPr>
          <w:sz w:val="28"/>
          <w:szCs w:val="28"/>
        </w:rPr>
        <w:t>3</w:t>
      </w:r>
      <w:r w:rsidRPr="001E49A0">
        <w:rPr>
          <w:sz w:val="28"/>
          <w:szCs w:val="28"/>
        </w:rPr>
        <w:t xml:space="preserve"> </w:t>
      </w:r>
      <w:r w:rsidR="00290735" w:rsidRPr="00290735">
        <w:rPr>
          <w:b/>
          <w:sz w:val="28"/>
          <w:szCs w:val="28"/>
        </w:rPr>
        <w:t>Рыжкова Виктора Васильевича</w:t>
      </w:r>
      <w:r w:rsidRPr="0029073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2E2B9F">
        <w:rPr>
          <w:sz w:val="28"/>
          <w:szCs w:val="28"/>
        </w:rPr>
        <w:t>62</w:t>
      </w:r>
      <w:r w:rsidR="002953ED" w:rsidRPr="002953ED">
        <w:rPr>
          <w:sz w:val="28"/>
          <w:szCs w:val="28"/>
        </w:rPr>
        <w:t xml:space="preserve"> года рождения, </w:t>
      </w:r>
      <w:bookmarkStart w:id="0" w:name="_GoBack"/>
      <w:bookmarkEnd w:id="0"/>
      <w:r w:rsidR="002E2B9F">
        <w:rPr>
          <w:sz w:val="28"/>
          <w:szCs w:val="28"/>
        </w:rPr>
        <w:t>индивидуального предпринимателя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693216">
        <w:rPr>
          <w:sz w:val="28"/>
          <w:szCs w:val="28"/>
        </w:rPr>
        <w:t>31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2E2B9F">
        <w:rPr>
          <w:sz w:val="28"/>
          <w:szCs w:val="28"/>
        </w:rPr>
        <w:t>2</w:t>
      </w:r>
      <w:r w:rsidR="00B52872">
        <w:rPr>
          <w:sz w:val="28"/>
          <w:szCs w:val="28"/>
        </w:rPr>
        <w:t>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2E2B9F">
        <w:rPr>
          <w:sz w:val="28"/>
          <w:szCs w:val="28"/>
        </w:rPr>
        <w:t>Рыжкову Виктору Васильевичу</w:t>
      </w:r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C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0735"/>
    <w:rsid w:val="00291ADD"/>
    <w:rsid w:val="002953ED"/>
    <w:rsid w:val="002D58D6"/>
    <w:rsid w:val="002E2B9F"/>
    <w:rsid w:val="003C2D86"/>
    <w:rsid w:val="00435BAB"/>
    <w:rsid w:val="004975B0"/>
    <w:rsid w:val="004E7384"/>
    <w:rsid w:val="005233EA"/>
    <w:rsid w:val="005778A7"/>
    <w:rsid w:val="005C6EC7"/>
    <w:rsid w:val="005F73FB"/>
    <w:rsid w:val="00605B63"/>
    <w:rsid w:val="0064597B"/>
    <w:rsid w:val="006754B3"/>
    <w:rsid w:val="00684AC2"/>
    <w:rsid w:val="00693216"/>
    <w:rsid w:val="006B73EE"/>
    <w:rsid w:val="00736CAD"/>
    <w:rsid w:val="007C5194"/>
    <w:rsid w:val="007C670A"/>
    <w:rsid w:val="007D4B88"/>
    <w:rsid w:val="00872D95"/>
    <w:rsid w:val="00A4718A"/>
    <w:rsid w:val="00A47744"/>
    <w:rsid w:val="00B160F4"/>
    <w:rsid w:val="00B52872"/>
    <w:rsid w:val="00B66021"/>
    <w:rsid w:val="00C05CFD"/>
    <w:rsid w:val="00C14C3E"/>
    <w:rsid w:val="00C1647B"/>
    <w:rsid w:val="00C660EB"/>
    <w:rsid w:val="00D11F4E"/>
    <w:rsid w:val="00D4424A"/>
    <w:rsid w:val="00DD3321"/>
    <w:rsid w:val="00DE0F44"/>
    <w:rsid w:val="00DF73D1"/>
    <w:rsid w:val="00E0775F"/>
    <w:rsid w:val="00E84478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0F9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C90C-2560-4235-B17F-B3675CFD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2020-07-31T11:10:00Z</cp:lastPrinted>
  <dcterms:created xsi:type="dcterms:W3CDTF">2020-07-31T11:11:00Z</dcterms:created>
  <dcterms:modified xsi:type="dcterms:W3CDTF">2020-07-31T11:11:00Z</dcterms:modified>
</cp:coreProperties>
</file>