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826CB9">
        <w:rPr>
          <w:rFonts w:ascii="Times New Roman" w:hAnsi="Times New Roman" w:cs="Times New Roman"/>
          <w:b/>
          <w:sz w:val="32"/>
          <w:szCs w:val="32"/>
        </w:rPr>
        <w:t>ПЕНОВСКОГО</w:t>
      </w:r>
      <w:r w:rsidRPr="002034D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883"/>
        <w:gridCol w:w="3577"/>
      </w:tblGrid>
      <w:tr w:rsidR="00BD03D8" w:rsidRPr="00F87921" w:rsidTr="00640D7B">
        <w:tc>
          <w:tcPr>
            <w:tcW w:w="3155" w:type="dxa"/>
            <w:tcBorders>
              <w:bottom w:val="single" w:sz="4" w:space="0" w:color="auto"/>
            </w:tcBorders>
          </w:tcPr>
          <w:p w:rsidR="00675EBB" w:rsidRPr="00F87921" w:rsidRDefault="00B7436D" w:rsidP="0085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D7B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56F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40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675EBB" w:rsidRPr="00F87921" w:rsidRDefault="00675EBB" w:rsidP="000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7436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7436D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Pr="00C673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03D8" w:rsidRPr="002034D4" w:rsidTr="00640D7B">
        <w:tc>
          <w:tcPr>
            <w:tcW w:w="315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675EBB" w:rsidRPr="00640D7B" w:rsidRDefault="004E179B" w:rsidP="0042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7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40D7B">
              <w:rPr>
                <w:rFonts w:ascii="Times New Roman" w:hAnsi="Times New Roman" w:cs="Times New Roman"/>
                <w:sz w:val="24"/>
                <w:szCs w:val="24"/>
              </w:rPr>
              <w:t>. Пено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6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876" w:rsidRDefault="0012287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</w:pPr>
          </w:p>
          <w:p w:rsidR="00640D7B" w:rsidRPr="00640D7B" w:rsidRDefault="00640D7B" w:rsidP="00640D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Об утверждении графика 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работы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 членов 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территориальной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 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br/>
              <w:t>избирательной комиссии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Пеновского района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br/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с правом решающего голоса, работающих в комиссии не на постоянной (штатной) основе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в период подготовки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»,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br/>
              <w:t xml:space="preserve">на </w:t>
            </w:r>
            <w:r w:rsidR="00B74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август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2018 года</w:t>
            </w:r>
          </w:p>
          <w:p w:rsidR="00675EBB" w:rsidRDefault="00640D7B" w:rsidP="00BD03D8">
            <w:pPr>
              <w:pStyle w:val="21"/>
              <w:tabs>
                <w:tab w:val="left" w:pos="11624"/>
              </w:tabs>
              <w:suppressAutoHyphens/>
              <w:ind w:left="0"/>
              <w:rPr>
                <w:szCs w:val="28"/>
              </w:rPr>
            </w:pPr>
            <w:r>
              <w:t xml:space="preserve"> </w:t>
            </w:r>
          </w:p>
          <w:p w:rsidR="00122876" w:rsidRPr="0036633A" w:rsidRDefault="0012287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b w:val="0"/>
                <w:szCs w:val="28"/>
              </w:rPr>
            </w:pPr>
          </w:p>
        </w:tc>
      </w:tr>
    </w:tbl>
    <w:p w:rsidR="00275EBC" w:rsidRPr="00856FD6" w:rsidRDefault="00640D7B" w:rsidP="00856FD6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D8">
        <w:rPr>
          <w:rFonts w:ascii="Times New Roman" w:hAnsi="Times New Roman" w:cs="Times New Roman"/>
          <w:bCs/>
          <w:sz w:val="28"/>
          <w:szCs w:val="28"/>
        </w:rPr>
        <w:t>В соответствии с частями 2-4 статьи 76 Федерального закона от 22.02.2014 № 20-ФЗ «О выборах депутатов Государственной Думы Федерального Собрания Российской Федерации», на основании постановлений Центральной избирательной комиссии Российской Федерации от 22.06.2016 № 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созыва» (с изменениями от 20.06.2018)</w:t>
      </w:r>
      <w:r w:rsidRPr="00BD03D8">
        <w:rPr>
          <w:rFonts w:ascii="Times New Roman" w:hAnsi="Times New Roman" w:cs="Times New Roman"/>
          <w:sz w:val="28"/>
          <w:szCs w:val="28"/>
        </w:rPr>
        <w:t>,</w:t>
      </w:r>
      <w:r w:rsidRPr="00640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145423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BD03D8" w:rsidRPr="00BD03D8" w:rsidRDefault="00BD03D8" w:rsidP="00BD0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график работы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Пеновского района </w:t>
      </w: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с правом решающего голоса, работающих в комиссии не на постоянной (штатной) основе на дополнительных выборах </w:t>
      </w:r>
      <w:r w:rsidRPr="00BD03D8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</w:t>
      </w:r>
      <w:r w:rsidRPr="00BD03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«Тверская область – Заволжский одномандатный избирательный округ № 180», на </w:t>
      </w:r>
      <w:r w:rsidR="00B7436D">
        <w:rPr>
          <w:rFonts w:ascii="Times New Roman" w:eastAsia="Times New Roman" w:hAnsi="Times New Roman" w:cs="Times New Roman"/>
          <w:bCs/>
          <w:sz w:val="28"/>
          <w:szCs w:val="28"/>
        </w:rPr>
        <w:t>август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03D8">
        <w:rPr>
          <w:rFonts w:ascii="Times New Roman" w:eastAsia="Times New Roman" w:hAnsi="Times New Roman" w:cs="Times New Roman"/>
          <w:bCs/>
          <w:sz w:val="28"/>
          <w:szCs w:val="28"/>
        </w:rPr>
        <w:t>2018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r w:rsidRPr="00BD03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03D8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BD03D8" w:rsidRPr="00BD03D8" w:rsidRDefault="00BD03D8" w:rsidP="00BD0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2. Секретарю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В.Н. Бурцевой</w:t>
      </w:r>
      <w:r w:rsidRPr="00BD03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03D8" w:rsidRPr="00BD03D8" w:rsidRDefault="00BD03D8" w:rsidP="00BD03D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ознакомить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Пеновского района </w:t>
      </w: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с правом решающего голоса с графиком работы под подпись; </w:t>
      </w:r>
    </w:p>
    <w:p w:rsidR="00BD03D8" w:rsidRPr="00BD03D8" w:rsidRDefault="00BD03D8" w:rsidP="00BD03D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:rsidR="00265C9B" w:rsidRPr="00BD03D8" w:rsidRDefault="00BD03D8" w:rsidP="00BD03D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03D8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исполнением настоящего постановления.</w:t>
      </w: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2"/>
        <w:gridCol w:w="5172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145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Пеновского 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145423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Крылова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59C2" w:rsidRPr="00D72C34" w:rsidTr="00423D30">
        <w:trPr>
          <w:trHeight w:val="226"/>
        </w:trPr>
        <w:tc>
          <w:tcPr>
            <w:tcW w:w="4219" w:type="dxa"/>
          </w:tcPr>
          <w:p w:rsidR="006759C2" w:rsidRPr="00D72C34" w:rsidRDefault="006759C2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6759C2" w:rsidRPr="00D72C34" w:rsidRDefault="006759C2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3C63CB">
              <w:rPr>
                <w:rFonts w:ascii="Times New Roman" w:eastAsia="Times New Roman" w:hAnsi="Times New Roman" w:cs="Times New Roman"/>
                <w:sz w:val="28"/>
                <w:szCs w:val="28"/>
              </w:rPr>
              <w:t>Пеновского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3C63CB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759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В.Н. Бурцева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AA55B5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sectPr w:rsidR="00AA55B5" w:rsidSect="006759C2">
          <w:headerReference w:type="even" r:id="rId8"/>
          <w:pgSz w:w="11906" w:h="16838" w:code="9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EF699F" w:rsidRPr="00EF699F" w:rsidRDefault="00EF699F" w:rsidP="00DC3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F699F" w:rsidRPr="00EF699F" w:rsidSect="00DC3688">
      <w:headerReference w:type="default" r:id="rId9"/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05E" w:rsidRDefault="009F605E">
      <w:pPr>
        <w:spacing w:after="0" w:line="240" w:lineRule="auto"/>
      </w:pPr>
      <w:r>
        <w:separator/>
      </w:r>
    </w:p>
  </w:endnote>
  <w:endnote w:type="continuationSeparator" w:id="0">
    <w:p w:rsidR="009F605E" w:rsidRDefault="009F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05E" w:rsidRDefault="009F605E">
      <w:pPr>
        <w:spacing w:after="0" w:line="240" w:lineRule="auto"/>
      </w:pPr>
      <w:r>
        <w:separator/>
      </w:r>
    </w:p>
  </w:footnote>
  <w:footnote w:type="continuationSeparator" w:id="0">
    <w:p w:rsidR="009F605E" w:rsidRDefault="009F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A0F" w:rsidRDefault="00DB6A0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A0F" w:rsidRDefault="00DB6A0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079277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3CB">
          <w:rPr>
            <w:noProof/>
          </w:rPr>
          <w:t>3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7" w15:restartNumberingAfterBreak="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 w15:restartNumberingAfterBreak="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 w15:restartNumberingAfterBreak="0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4" w15:restartNumberingAfterBreak="0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 w15:restartNumberingAfterBreak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 w15:restartNumberingAfterBreak="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9" w15:restartNumberingAfterBreak="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2" w15:restartNumberingAfterBreak="0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6" w15:restartNumberingAfterBreak="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7" w15:restartNumberingAfterBreak="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16"/>
  </w:num>
  <w:num w:numId="5">
    <w:abstractNumId w:val="15"/>
  </w:num>
  <w:num w:numId="6">
    <w:abstractNumId w:val="10"/>
  </w:num>
  <w:num w:numId="7">
    <w:abstractNumId w:val="26"/>
  </w:num>
  <w:num w:numId="8">
    <w:abstractNumId w:val="18"/>
  </w:num>
  <w:num w:numId="9">
    <w:abstractNumId w:val="27"/>
  </w:num>
  <w:num w:numId="10">
    <w:abstractNumId w:val="13"/>
  </w:num>
  <w:num w:numId="11">
    <w:abstractNumId w:val="17"/>
  </w:num>
  <w:num w:numId="12">
    <w:abstractNumId w:val="8"/>
  </w:num>
  <w:num w:numId="13">
    <w:abstractNumId w:val="14"/>
  </w:num>
  <w:num w:numId="14">
    <w:abstractNumId w:val="28"/>
  </w:num>
  <w:num w:numId="15">
    <w:abstractNumId w:val="5"/>
  </w:num>
  <w:num w:numId="16">
    <w:abstractNumId w:val="0"/>
  </w:num>
  <w:num w:numId="17">
    <w:abstractNumId w:val="25"/>
  </w:num>
  <w:num w:numId="18">
    <w:abstractNumId w:val="4"/>
  </w:num>
  <w:num w:numId="19">
    <w:abstractNumId w:val="23"/>
  </w:num>
  <w:num w:numId="20">
    <w:abstractNumId w:val="19"/>
  </w:num>
  <w:num w:numId="21">
    <w:abstractNumId w:val="6"/>
  </w:num>
  <w:num w:numId="22">
    <w:abstractNumId w:val="12"/>
  </w:num>
  <w:num w:numId="23">
    <w:abstractNumId w:val="21"/>
  </w:num>
  <w:num w:numId="24">
    <w:abstractNumId w:val="2"/>
  </w:num>
  <w:num w:numId="25">
    <w:abstractNumId w:val="29"/>
  </w:num>
  <w:num w:numId="26">
    <w:abstractNumId w:val="11"/>
  </w:num>
  <w:num w:numId="27">
    <w:abstractNumId w:val="22"/>
  </w:num>
  <w:num w:numId="28">
    <w:abstractNumId w:val="9"/>
  </w:num>
  <w:num w:numId="29">
    <w:abstractNumId w:val="7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BC"/>
    <w:rsid w:val="00050A98"/>
    <w:rsid w:val="00053F9F"/>
    <w:rsid w:val="000544E0"/>
    <w:rsid w:val="000D5B30"/>
    <w:rsid w:val="00102AE7"/>
    <w:rsid w:val="001066AD"/>
    <w:rsid w:val="00122876"/>
    <w:rsid w:val="001407A1"/>
    <w:rsid w:val="00145423"/>
    <w:rsid w:val="00161B82"/>
    <w:rsid w:val="00171DC3"/>
    <w:rsid w:val="00174879"/>
    <w:rsid w:val="002034D4"/>
    <w:rsid w:val="00232523"/>
    <w:rsid w:val="0025669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3675"/>
    <w:rsid w:val="002E7DC5"/>
    <w:rsid w:val="00304632"/>
    <w:rsid w:val="0031744F"/>
    <w:rsid w:val="003962BC"/>
    <w:rsid w:val="00397E8A"/>
    <w:rsid w:val="003A3B5A"/>
    <w:rsid w:val="003A5AAD"/>
    <w:rsid w:val="003B1BBF"/>
    <w:rsid w:val="003B407E"/>
    <w:rsid w:val="003C63CB"/>
    <w:rsid w:val="003D33D9"/>
    <w:rsid w:val="00411612"/>
    <w:rsid w:val="0042065D"/>
    <w:rsid w:val="00423D30"/>
    <w:rsid w:val="00424EB8"/>
    <w:rsid w:val="004731C1"/>
    <w:rsid w:val="0047542C"/>
    <w:rsid w:val="00480F32"/>
    <w:rsid w:val="00484B85"/>
    <w:rsid w:val="00493E1F"/>
    <w:rsid w:val="004B3214"/>
    <w:rsid w:val="004E179B"/>
    <w:rsid w:val="004E2EE7"/>
    <w:rsid w:val="004F7BFE"/>
    <w:rsid w:val="0050299E"/>
    <w:rsid w:val="00502FA1"/>
    <w:rsid w:val="0055478F"/>
    <w:rsid w:val="005650D3"/>
    <w:rsid w:val="0058225F"/>
    <w:rsid w:val="005C7CB1"/>
    <w:rsid w:val="005E2EEB"/>
    <w:rsid w:val="005F423B"/>
    <w:rsid w:val="00640D7B"/>
    <w:rsid w:val="00646DC4"/>
    <w:rsid w:val="0066530F"/>
    <w:rsid w:val="006759C2"/>
    <w:rsid w:val="00675EBB"/>
    <w:rsid w:val="0067623C"/>
    <w:rsid w:val="006849FD"/>
    <w:rsid w:val="00694453"/>
    <w:rsid w:val="006B5DBB"/>
    <w:rsid w:val="0072047B"/>
    <w:rsid w:val="00735ED0"/>
    <w:rsid w:val="00746F1D"/>
    <w:rsid w:val="007770CF"/>
    <w:rsid w:val="007F6599"/>
    <w:rsid w:val="00826CB9"/>
    <w:rsid w:val="0085339C"/>
    <w:rsid w:val="00856FD6"/>
    <w:rsid w:val="00882274"/>
    <w:rsid w:val="00896792"/>
    <w:rsid w:val="008B0FCD"/>
    <w:rsid w:val="008C02F0"/>
    <w:rsid w:val="008E56BA"/>
    <w:rsid w:val="00905B2B"/>
    <w:rsid w:val="009211E6"/>
    <w:rsid w:val="00944AA1"/>
    <w:rsid w:val="0094623B"/>
    <w:rsid w:val="00963159"/>
    <w:rsid w:val="009637CC"/>
    <w:rsid w:val="00981E14"/>
    <w:rsid w:val="009D168B"/>
    <w:rsid w:val="009E3CDE"/>
    <w:rsid w:val="009F605E"/>
    <w:rsid w:val="00A07623"/>
    <w:rsid w:val="00A21B7C"/>
    <w:rsid w:val="00A24BD8"/>
    <w:rsid w:val="00A41F81"/>
    <w:rsid w:val="00A70A01"/>
    <w:rsid w:val="00AA55B5"/>
    <w:rsid w:val="00AD1694"/>
    <w:rsid w:val="00AE0BDF"/>
    <w:rsid w:val="00AE52AF"/>
    <w:rsid w:val="00AF05E8"/>
    <w:rsid w:val="00AF7E9A"/>
    <w:rsid w:val="00B71E3B"/>
    <w:rsid w:val="00B7436D"/>
    <w:rsid w:val="00B75121"/>
    <w:rsid w:val="00B873D1"/>
    <w:rsid w:val="00B90AAC"/>
    <w:rsid w:val="00BA7BF0"/>
    <w:rsid w:val="00BD03D8"/>
    <w:rsid w:val="00BE193D"/>
    <w:rsid w:val="00C04237"/>
    <w:rsid w:val="00C3367B"/>
    <w:rsid w:val="00C438F0"/>
    <w:rsid w:val="00C53E5A"/>
    <w:rsid w:val="00C6739D"/>
    <w:rsid w:val="00C944AF"/>
    <w:rsid w:val="00CB5DA6"/>
    <w:rsid w:val="00CD79E8"/>
    <w:rsid w:val="00CE1890"/>
    <w:rsid w:val="00D0398D"/>
    <w:rsid w:val="00D12A01"/>
    <w:rsid w:val="00D212FC"/>
    <w:rsid w:val="00D402E3"/>
    <w:rsid w:val="00D72E18"/>
    <w:rsid w:val="00DB6A0F"/>
    <w:rsid w:val="00DC23ED"/>
    <w:rsid w:val="00DC3688"/>
    <w:rsid w:val="00E361AA"/>
    <w:rsid w:val="00E520E6"/>
    <w:rsid w:val="00E5759E"/>
    <w:rsid w:val="00E57DC7"/>
    <w:rsid w:val="00E60F6C"/>
    <w:rsid w:val="00E65182"/>
    <w:rsid w:val="00E67BCD"/>
    <w:rsid w:val="00EA35A3"/>
    <w:rsid w:val="00EC0E6F"/>
    <w:rsid w:val="00ED3FD3"/>
    <w:rsid w:val="00EF3187"/>
    <w:rsid w:val="00EF699F"/>
    <w:rsid w:val="00EF7BDF"/>
    <w:rsid w:val="00F46B32"/>
    <w:rsid w:val="00F626FA"/>
    <w:rsid w:val="00F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88A4"/>
  <w15:docId w15:val="{1B3E8AC8-0258-44F9-826B-2BB71C3D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071E-63E4-45A1-8FE1-36EA1CC4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2</cp:revision>
  <cp:lastPrinted>2018-08-01T11:55:00Z</cp:lastPrinted>
  <dcterms:created xsi:type="dcterms:W3CDTF">2018-08-01T11:55:00Z</dcterms:created>
  <dcterms:modified xsi:type="dcterms:W3CDTF">2018-08-01T11:55:00Z</dcterms:modified>
</cp:coreProperties>
</file>