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32C7A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9F4F0B" w:rsidP="00E32C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B6386">
              <w:rPr>
                <w:rFonts w:ascii="Times New Roman" w:hAnsi="Times New Roman"/>
                <w:bCs/>
                <w:sz w:val="28"/>
              </w:rPr>
              <w:t>января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9F4F0B" w:rsidP="00E32C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34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164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Default="00E32C7A" w:rsidP="00E32C7A"/>
    <w:p w:rsidR="00E32C7A" w:rsidRPr="003D0D4D" w:rsidRDefault="00E32C7A" w:rsidP="00E32C7A">
      <w:pPr>
        <w:jc w:val="center"/>
        <w:rPr>
          <w:b/>
          <w:sz w:val="14"/>
        </w:rPr>
      </w:pPr>
    </w:p>
    <w:p w:rsidR="00E32C7A" w:rsidRPr="00ED44C4" w:rsidRDefault="00E32C7A" w:rsidP="00E32C7A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</w:t>
      </w:r>
      <w:r>
        <w:rPr>
          <w:b/>
          <w:sz w:val="28"/>
          <w:szCs w:val="28"/>
        </w:rPr>
        <w:t xml:space="preserve">контрольно-ревизионной службы при    </w:t>
      </w:r>
      <w:r w:rsidRPr="00ED44C4">
        <w:rPr>
          <w:b/>
          <w:sz w:val="28"/>
          <w:szCs w:val="28"/>
        </w:rPr>
        <w:t>территориальной избирательной комиссии</w:t>
      </w:r>
    </w:p>
    <w:p w:rsidR="00E32C7A" w:rsidRPr="00ED44C4" w:rsidRDefault="00E32C7A" w:rsidP="00E32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Pr="00ED44C4">
        <w:rPr>
          <w:b/>
          <w:sz w:val="28"/>
          <w:szCs w:val="28"/>
        </w:rPr>
        <w:t xml:space="preserve"> района на </w:t>
      </w:r>
      <w:r w:rsidR="009F4F0B">
        <w:rPr>
          <w:b/>
          <w:sz w:val="28"/>
          <w:szCs w:val="28"/>
        </w:rPr>
        <w:t>январь-июнь</w:t>
      </w:r>
      <w:r w:rsidRPr="00ED44C4">
        <w:rPr>
          <w:b/>
          <w:sz w:val="28"/>
          <w:szCs w:val="28"/>
        </w:rPr>
        <w:t xml:space="preserve"> 201</w:t>
      </w:r>
      <w:r w:rsidR="009F4F0B">
        <w:rPr>
          <w:b/>
          <w:sz w:val="28"/>
          <w:szCs w:val="28"/>
        </w:rPr>
        <w:t>8</w:t>
      </w:r>
      <w:r w:rsidRPr="00ED44C4">
        <w:rPr>
          <w:b/>
          <w:sz w:val="28"/>
          <w:szCs w:val="28"/>
        </w:rPr>
        <w:t xml:space="preserve"> года</w:t>
      </w:r>
    </w:p>
    <w:p w:rsidR="00E32C7A" w:rsidRPr="003D0D4D" w:rsidRDefault="00E32C7A" w:rsidP="00E32C7A">
      <w:pPr>
        <w:spacing w:line="360" w:lineRule="auto"/>
        <w:ind w:firstLine="680"/>
        <w:jc w:val="both"/>
      </w:pPr>
    </w:p>
    <w:p w:rsidR="00503CE1" w:rsidRPr="00503CE1" w:rsidRDefault="00503CE1" w:rsidP="00503CE1">
      <w:pPr>
        <w:spacing w:line="360" w:lineRule="auto"/>
        <w:ind w:firstLine="680"/>
        <w:jc w:val="both"/>
        <w:rPr>
          <w:sz w:val="28"/>
        </w:rPr>
      </w:pPr>
      <w:r w:rsidRPr="00503CE1">
        <w:rPr>
          <w:sz w:val="28"/>
        </w:rPr>
        <w:t>В соответствии со статьей 60 Федерального закона от 12.06.2002 №67</w:t>
      </w:r>
      <w:r w:rsidRPr="00503CE1">
        <w:rPr>
          <w:sz w:val="28"/>
        </w:rPr>
        <w:noBreakHyphen/>
        <w:t>ФЗ «Об основных гарантиях избирательных прав и права на участие </w:t>
      </w:r>
      <w:r w:rsidRPr="00503CE1">
        <w:rPr>
          <w:sz w:val="28"/>
        </w:rPr>
        <w:br/>
        <w:t xml:space="preserve">в референдуме граждан Российской Федерации», статьей 57 Избирательного кодекса Тверской области от 07.04.2003 №20-ЗО, постановлением </w:t>
      </w:r>
      <w:r w:rsidR="003045EE">
        <w:rPr>
          <w:sz w:val="28"/>
        </w:rPr>
        <w:t xml:space="preserve">территориальной </w:t>
      </w:r>
      <w:r w:rsidRPr="00503CE1">
        <w:rPr>
          <w:sz w:val="28"/>
        </w:rPr>
        <w:t xml:space="preserve">избирательной комиссии </w:t>
      </w:r>
      <w:r w:rsidR="003045EE">
        <w:rPr>
          <w:sz w:val="28"/>
        </w:rPr>
        <w:t xml:space="preserve">Пеновского района </w:t>
      </w:r>
      <w:r w:rsidR="003045EE" w:rsidRPr="006C2EBC">
        <w:rPr>
          <w:sz w:val="28"/>
          <w:szCs w:val="28"/>
        </w:rPr>
        <w:t>от 0</w:t>
      </w:r>
      <w:r w:rsidR="003045EE">
        <w:rPr>
          <w:sz w:val="28"/>
          <w:szCs w:val="28"/>
        </w:rPr>
        <w:t>8</w:t>
      </w:r>
      <w:r w:rsidR="003045EE" w:rsidRPr="006C2EBC">
        <w:rPr>
          <w:sz w:val="28"/>
          <w:szCs w:val="28"/>
        </w:rPr>
        <w:t>.07.201</w:t>
      </w:r>
      <w:r w:rsidR="003045EE">
        <w:rPr>
          <w:sz w:val="28"/>
          <w:szCs w:val="28"/>
        </w:rPr>
        <w:t>6</w:t>
      </w:r>
      <w:r w:rsidR="003045EE" w:rsidRPr="006C2EBC">
        <w:rPr>
          <w:sz w:val="28"/>
          <w:szCs w:val="28"/>
        </w:rPr>
        <w:t xml:space="preserve"> г. № </w:t>
      </w:r>
      <w:r w:rsidR="003045EE">
        <w:rPr>
          <w:sz w:val="28"/>
          <w:szCs w:val="28"/>
        </w:rPr>
        <w:t>05</w:t>
      </w:r>
      <w:r w:rsidR="003045EE" w:rsidRPr="006C2EBC">
        <w:rPr>
          <w:sz w:val="28"/>
          <w:szCs w:val="28"/>
        </w:rPr>
        <w:t>/</w:t>
      </w:r>
      <w:r w:rsidR="003045EE">
        <w:rPr>
          <w:sz w:val="28"/>
          <w:szCs w:val="28"/>
        </w:rPr>
        <w:t xml:space="preserve">21-4 </w:t>
      </w:r>
      <w:r w:rsidR="003045EE" w:rsidRPr="006C2EBC">
        <w:rPr>
          <w:sz w:val="28"/>
          <w:szCs w:val="28"/>
        </w:rPr>
        <w:t xml:space="preserve">«О контрольно-ревизионной службе при территориальной избирательной комиссии </w:t>
      </w:r>
      <w:r w:rsidR="003045EE">
        <w:rPr>
          <w:sz w:val="28"/>
          <w:szCs w:val="28"/>
        </w:rPr>
        <w:t>Пеновского района Тверской области»</w:t>
      </w:r>
      <w:r w:rsidR="003045EE">
        <w:rPr>
          <w:sz w:val="28"/>
          <w:szCs w:val="28"/>
        </w:rPr>
        <w:t xml:space="preserve"> ( с изменениями от 30.06.2017 года)</w:t>
      </w:r>
      <w:r w:rsidR="003045EE">
        <w:rPr>
          <w:sz w:val="28"/>
          <w:szCs w:val="28"/>
        </w:rPr>
        <w:t xml:space="preserve">, </w:t>
      </w:r>
      <w:r w:rsidR="003045EE">
        <w:rPr>
          <w:sz w:val="28"/>
        </w:rPr>
        <w:t xml:space="preserve"> </w:t>
      </w:r>
      <w:r w:rsidRPr="00503CE1">
        <w:rPr>
          <w:sz w:val="28"/>
        </w:rPr>
        <w:t xml:space="preserve"> </w:t>
      </w:r>
      <w:r w:rsidR="003045EE">
        <w:rPr>
          <w:sz w:val="28"/>
        </w:rPr>
        <w:t xml:space="preserve">территориальная избирательная </w:t>
      </w:r>
      <w:r w:rsidR="003045EE" w:rsidRPr="005D69CC">
        <w:rPr>
          <w:sz w:val="28"/>
        </w:rPr>
        <w:t xml:space="preserve"> комиссия </w:t>
      </w:r>
      <w:r w:rsidR="003045EE">
        <w:rPr>
          <w:sz w:val="28"/>
        </w:rPr>
        <w:t xml:space="preserve">Пеновского района </w:t>
      </w:r>
      <w:r w:rsidR="003045EE" w:rsidRPr="005D69CC">
        <w:rPr>
          <w:sz w:val="28"/>
        </w:rPr>
        <w:t xml:space="preserve"> </w:t>
      </w:r>
      <w:r w:rsidR="003045EE">
        <w:rPr>
          <w:b/>
          <w:spacing w:val="40"/>
          <w:sz w:val="28"/>
          <w:szCs w:val="28"/>
        </w:rPr>
        <w:t>постановляет</w:t>
      </w:r>
      <w:r w:rsidR="003045EE" w:rsidRPr="005D69CC">
        <w:rPr>
          <w:b/>
          <w:sz w:val="28"/>
          <w:szCs w:val="28"/>
        </w:rPr>
        <w:t>:</w:t>
      </w:r>
      <w:r w:rsidR="003045EE">
        <w:rPr>
          <w:b/>
          <w:sz w:val="28"/>
          <w:szCs w:val="28"/>
        </w:rPr>
        <w:t xml:space="preserve"> </w:t>
      </w:r>
      <w:r w:rsidR="003045EE">
        <w:rPr>
          <w:sz w:val="28"/>
        </w:rPr>
        <w:t xml:space="preserve"> </w:t>
      </w:r>
    </w:p>
    <w:p w:rsidR="00503CE1" w:rsidRPr="00503CE1" w:rsidRDefault="00503CE1" w:rsidP="00503CE1">
      <w:pPr>
        <w:spacing w:line="360" w:lineRule="auto"/>
        <w:ind w:firstLine="680"/>
        <w:jc w:val="both"/>
        <w:rPr>
          <w:sz w:val="28"/>
        </w:rPr>
      </w:pPr>
      <w:r w:rsidRPr="00503CE1">
        <w:rPr>
          <w:sz w:val="28"/>
        </w:rPr>
        <w:t>           1.   Утвердить план работы Контрольно-ревизионной службы </w:t>
      </w:r>
      <w:r w:rsidRPr="00503CE1">
        <w:rPr>
          <w:sz w:val="28"/>
        </w:rPr>
        <w:br/>
        <w:t xml:space="preserve">при </w:t>
      </w:r>
      <w:bookmarkStart w:id="0" w:name="_Hlk506029249"/>
      <w:r w:rsidR="0077771A" w:rsidRPr="00E32C7A">
        <w:rPr>
          <w:sz w:val="28"/>
          <w:szCs w:val="28"/>
        </w:rPr>
        <w:t>территориальной избирательной комиссии</w:t>
      </w:r>
      <w:r w:rsidR="0077771A">
        <w:rPr>
          <w:sz w:val="28"/>
          <w:szCs w:val="28"/>
        </w:rPr>
        <w:t xml:space="preserve"> </w:t>
      </w:r>
      <w:r w:rsidR="0077771A" w:rsidRPr="00E32C7A">
        <w:rPr>
          <w:sz w:val="28"/>
          <w:szCs w:val="28"/>
        </w:rPr>
        <w:t>Пеновского района</w:t>
      </w:r>
      <w:r w:rsidRPr="00503CE1">
        <w:rPr>
          <w:sz w:val="28"/>
        </w:rPr>
        <w:t xml:space="preserve"> </w:t>
      </w:r>
      <w:bookmarkEnd w:id="0"/>
      <w:r w:rsidRPr="00503CE1">
        <w:rPr>
          <w:sz w:val="28"/>
        </w:rPr>
        <w:t>на январь-июнь 2018 года (прилагается).</w:t>
      </w:r>
    </w:p>
    <w:p w:rsidR="00E32C7A" w:rsidRPr="0077771A" w:rsidRDefault="00503CE1" w:rsidP="0077771A">
      <w:pPr>
        <w:spacing w:line="360" w:lineRule="auto"/>
        <w:ind w:firstLine="680"/>
        <w:jc w:val="both"/>
        <w:rPr>
          <w:sz w:val="28"/>
        </w:rPr>
      </w:pPr>
      <w:r w:rsidRPr="00503CE1">
        <w:rPr>
          <w:sz w:val="28"/>
        </w:rPr>
        <w:t>           2.     Контроль за выполнением плана работы Контрольно-ревизионной службы при</w:t>
      </w:r>
      <w:r w:rsidR="00FB263E" w:rsidRPr="00FB263E">
        <w:rPr>
          <w:sz w:val="28"/>
          <w:szCs w:val="28"/>
        </w:rPr>
        <w:t xml:space="preserve"> </w:t>
      </w:r>
      <w:r w:rsidR="00FB263E" w:rsidRPr="00FB263E">
        <w:rPr>
          <w:sz w:val="28"/>
        </w:rPr>
        <w:t>территориальной избирательной комиссии Пеновского района</w:t>
      </w:r>
      <w:r w:rsidRPr="00503CE1">
        <w:rPr>
          <w:sz w:val="28"/>
        </w:rPr>
        <w:t xml:space="preserve"> на январь-июнь 2018 года возложить на заместителя председателя </w:t>
      </w:r>
      <w:r w:rsidR="0077771A">
        <w:rPr>
          <w:sz w:val="28"/>
        </w:rPr>
        <w:t xml:space="preserve">территориальной </w:t>
      </w:r>
      <w:r w:rsidRPr="00503CE1">
        <w:rPr>
          <w:sz w:val="28"/>
        </w:rPr>
        <w:t xml:space="preserve">избирательной комиссии </w:t>
      </w:r>
      <w:r w:rsidR="0077771A">
        <w:rPr>
          <w:sz w:val="28"/>
        </w:rPr>
        <w:t>Пеновского района О.Ю. Бенсон</w:t>
      </w:r>
      <w:r w:rsidR="00BF0BC6">
        <w:rPr>
          <w:sz w:val="28"/>
        </w:rPr>
        <w:t>.</w:t>
      </w:r>
    </w:p>
    <w:p w:rsidR="00E32C7A" w:rsidRDefault="00E32C7A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BF0BC6">
        <w:rPr>
          <w:sz w:val="28"/>
          <w:szCs w:val="28"/>
        </w:rPr>
        <w:tab/>
        <w:t>3</w:t>
      </w:r>
      <w:r w:rsidRPr="005578CA">
        <w:rPr>
          <w:sz w:val="28"/>
          <w:szCs w:val="28"/>
        </w:rPr>
        <w:t xml:space="preserve">. Разместить настоящее постановление на </w:t>
      </w:r>
      <w:r>
        <w:rPr>
          <w:sz w:val="28"/>
          <w:szCs w:val="28"/>
        </w:rPr>
        <w:t>сайте</w:t>
      </w:r>
      <w:r w:rsidRPr="005578CA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Пеновского</w:t>
      </w:r>
      <w:r w:rsidRPr="005578CA">
        <w:rPr>
          <w:sz w:val="28"/>
          <w:szCs w:val="28"/>
        </w:rPr>
        <w:t xml:space="preserve"> района в </w:t>
      </w:r>
      <w:r w:rsidRPr="00C93449">
        <w:rPr>
          <w:sz w:val="28"/>
          <w:szCs w:val="28"/>
        </w:rPr>
        <w:t>сети</w:t>
      </w:r>
      <w:r w:rsidRPr="005578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78C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578CA">
        <w:rPr>
          <w:sz w:val="28"/>
          <w:szCs w:val="28"/>
        </w:rPr>
        <w:t>.</w:t>
      </w:r>
    </w:p>
    <w:p w:rsidR="00BF0BC6" w:rsidRDefault="00BF0BC6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B263E" w:rsidRPr="005578CA" w:rsidRDefault="00FB263E" w:rsidP="00E32C7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6B4ED6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lastRenderedPageBreak/>
              <w:t>Председатель</w:t>
            </w:r>
          </w:p>
          <w:p w:rsidR="00E32C7A" w:rsidRPr="003A4B31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BF0BC6" w:rsidP="001A096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  <w:tr w:rsidR="00E32C7A" w:rsidRPr="00301BDD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32C7A" w:rsidRPr="006B4ED6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32C7A" w:rsidRPr="003A4B31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E32C7A" w:rsidP="001A096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Л.И.Камшилина </w:t>
            </w:r>
          </w:p>
        </w:tc>
      </w:tr>
    </w:tbl>
    <w:p w:rsidR="00E32C7A" w:rsidRDefault="00E32C7A" w:rsidP="00E32C7A">
      <w:r>
        <w:t xml:space="preserve"> </w:t>
      </w:r>
    </w:p>
    <w:p w:rsidR="00470B2E" w:rsidRDefault="00470B2E"/>
    <w:p w:rsidR="00503CE1" w:rsidRDefault="00503CE1"/>
    <w:p w:rsidR="00503CE1" w:rsidRDefault="00503CE1"/>
    <w:p w:rsidR="00503CE1" w:rsidRDefault="00503CE1"/>
    <w:p w:rsidR="00503CE1" w:rsidRDefault="00503CE1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BF0BC6" w:rsidRDefault="00BF0BC6"/>
    <w:p w:rsidR="00FB263E" w:rsidRDefault="00FB263E"/>
    <w:p w:rsidR="00BF0BC6" w:rsidRDefault="00BF0BC6"/>
    <w:p w:rsidR="00503CE1" w:rsidRPr="00503CE1" w:rsidRDefault="00503CE1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lastRenderedPageBreak/>
        <w:t>УТВЕРЖДЕН</w:t>
      </w:r>
    </w:p>
    <w:p w:rsidR="00FB263E" w:rsidRDefault="00503CE1" w:rsidP="00FB263E">
      <w:pPr>
        <w:shd w:val="clear" w:color="auto" w:fill="FFFFFF"/>
        <w:ind w:firstLine="567"/>
        <w:jc w:val="right"/>
        <w:outlineLvl w:val="0"/>
        <w:rPr>
          <w:kern w:val="36"/>
          <w:sz w:val="28"/>
          <w:szCs w:val="28"/>
        </w:rPr>
      </w:pPr>
      <w:r w:rsidRPr="00503CE1">
        <w:rPr>
          <w:kern w:val="36"/>
          <w:sz w:val="28"/>
          <w:szCs w:val="28"/>
        </w:rPr>
        <w:t xml:space="preserve">постановлением </w:t>
      </w:r>
      <w:r w:rsidR="00FB263E">
        <w:rPr>
          <w:kern w:val="36"/>
          <w:sz w:val="28"/>
          <w:szCs w:val="28"/>
        </w:rPr>
        <w:t xml:space="preserve">территориальной </w:t>
      </w:r>
    </w:p>
    <w:p w:rsidR="00503CE1" w:rsidRPr="00503CE1" w:rsidRDefault="00503CE1" w:rsidP="00FB263E">
      <w:pPr>
        <w:shd w:val="clear" w:color="auto" w:fill="FFFFFF"/>
        <w:ind w:firstLine="567"/>
        <w:jc w:val="right"/>
        <w:outlineLvl w:val="0"/>
        <w:rPr>
          <w:kern w:val="36"/>
          <w:sz w:val="28"/>
          <w:szCs w:val="28"/>
        </w:rPr>
      </w:pPr>
      <w:r w:rsidRPr="00503CE1">
        <w:rPr>
          <w:kern w:val="36"/>
          <w:sz w:val="28"/>
          <w:szCs w:val="28"/>
        </w:rPr>
        <w:t>избирательной</w:t>
      </w:r>
      <w:r w:rsidR="00FB263E">
        <w:rPr>
          <w:kern w:val="36"/>
          <w:sz w:val="28"/>
          <w:szCs w:val="28"/>
        </w:rPr>
        <w:t xml:space="preserve"> </w:t>
      </w:r>
      <w:r w:rsidRPr="00503CE1">
        <w:rPr>
          <w:sz w:val="28"/>
          <w:szCs w:val="28"/>
        </w:rPr>
        <w:t xml:space="preserve">комиссии </w:t>
      </w:r>
      <w:r w:rsidR="00FB263E">
        <w:rPr>
          <w:sz w:val="28"/>
          <w:szCs w:val="28"/>
        </w:rPr>
        <w:t>Пеновского района</w:t>
      </w:r>
    </w:p>
    <w:p w:rsidR="00503CE1" w:rsidRPr="00503CE1" w:rsidRDefault="00503CE1" w:rsidP="00FB263E">
      <w:pPr>
        <w:shd w:val="clear" w:color="auto" w:fill="FFFFFF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t xml:space="preserve">от </w:t>
      </w:r>
      <w:r w:rsidR="00FB263E">
        <w:rPr>
          <w:sz w:val="28"/>
          <w:szCs w:val="28"/>
        </w:rPr>
        <w:t>12</w:t>
      </w:r>
      <w:r w:rsidRPr="00503CE1">
        <w:rPr>
          <w:sz w:val="28"/>
          <w:szCs w:val="28"/>
        </w:rPr>
        <w:t xml:space="preserve"> </w:t>
      </w:r>
      <w:r w:rsidR="00FB263E">
        <w:rPr>
          <w:sz w:val="28"/>
          <w:szCs w:val="28"/>
        </w:rPr>
        <w:t>января</w:t>
      </w:r>
      <w:r w:rsidRPr="00503CE1">
        <w:rPr>
          <w:sz w:val="28"/>
          <w:szCs w:val="28"/>
        </w:rPr>
        <w:t> 201</w:t>
      </w:r>
      <w:r w:rsidR="00FB263E">
        <w:rPr>
          <w:sz w:val="28"/>
          <w:szCs w:val="28"/>
        </w:rPr>
        <w:t>8</w:t>
      </w:r>
      <w:r w:rsidRPr="00503CE1">
        <w:rPr>
          <w:sz w:val="28"/>
          <w:szCs w:val="28"/>
        </w:rPr>
        <w:t xml:space="preserve"> г. № </w:t>
      </w:r>
      <w:r w:rsidR="00FB263E">
        <w:rPr>
          <w:sz w:val="28"/>
          <w:szCs w:val="28"/>
        </w:rPr>
        <w:t>34</w:t>
      </w:r>
      <w:r w:rsidRPr="00503CE1">
        <w:rPr>
          <w:sz w:val="28"/>
          <w:szCs w:val="28"/>
        </w:rPr>
        <w:t>/</w:t>
      </w:r>
      <w:r w:rsidR="00FB263E">
        <w:rPr>
          <w:sz w:val="28"/>
          <w:szCs w:val="28"/>
        </w:rPr>
        <w:t>164-4</w:t>
      </w:r>
    </w:p>
    <w:p w:rsidR="00503CE1" w:rsidRPr="00503CE1" w:rsidRDefault="00503CE1" w:rsidP="00503CE1">
      <w:pPr>
        <w:shd w:val="clear" w:color="auto" w:fill="FFFFFF"/>
        <w:spacing w:before="36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ПЛАН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работы Контрольно-ревизионной службы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proofErr w:type="gramStart"/>
      <w:r w:rsidRPr="00503CE1">
        <w:rPr>
          <w:b/>
          <w:bCs/>
          <w:sz w:val="28"/>
          <w:szCs w:val="28"/>
        </w:rPr>
        <w:t xml:space="preserve">при </w:t>
      </w:r>
      <w:r w:rsidR="00FB263E">
        <w:rPr>
          <w:b/>
          <w:bCs/>
          <w:sz w:val="28"/>
          <w:szCs w:val="28"/>
        </w:rPr>
        <w:t xml:space="preserve"> </w:t>
      </w:r>
      <w:r w:rsidR="00FB263E" w:rsidRPr="00FB263E">
        <w:rPr>
          <w:b/>
          <w:bCs/>
          <w:sz w:val="28"/>
          <w:szCs w:val="28"/>
        </w:rPr>
        <w:t>территориальной</w:t>
      </w:r>
      <w:proofErr w:type="gramEnd"/>
      <w:r w:rsidR="00FB263E" w:rsidRPr="00FB263E">
        <w:rPr>
          <w:b/>
          <w:bCs/>
          <w:sz w:val="28"/>
          <w:szCs w:val="28"/>
        </w:rPr>
        <w:t xml:space="preserve"> избирательной комиссии Пеновского района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на январь-июнь 2018 года</w:t>
      </w:r>
    </w:p>
    <w:p w:rsidR="00503CE1" w:rsidRPr="00503CE1" w:rsidRDefault="00503CE1" w:rsidP="00503CE1">
      <w:pPr>
        <w:shd w:val="clear" w:color="auto" w:fill="FFFFFF"/>
        <w:spacing w:before="240" w:after="24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1.           Основные направления деятельности Контрольно-ревизионной службы </w:t>
      </w:r>
      <w:proofErr w:type="gramStart"/>
      <w:r w:rsidRPr="00503CE1">
        <w:rPr>
          <w:b/>
          <w:bCs/>
          <w:sz w:val="28"/>
          <w:szCs w:val="28"/>
        </w:rPr>
        <w:t xml:space="preserve">при </w:t>
      </w:r>
      <w:r w:rsidR="00240EDF">
        <w:rPr>
          <w:b/>
          <w:bCs/>
          <w:sz w:val="28"/>
          <w:szCs w:val="28"/>
        </w:rPr>
        <w:t xml:space="preserve"> </w:t>
      </w:r>
      <w:r w:rsidR="00240EDF" w:rsidRPr="00240EDF">
        <w:rPr>
          <w:b/>
          <w:bCs/>
          <w:sz w:val="28"/>
          <w:szCs w:val="28"/>
        </w:rPr>
        <w:t>территориальной</w:t>
      </w:r>
      <w:proofErr w:type="gramEnd"/>
      <w:r w:rsidR="00240EDF" w:rsidRPr="00240EDF">
        <w:rPr>
          <w:b/>
          <w:bCs/>
          <w:sz w:val="28"/>
          <w:szCs w:val="28"/>
        </w:rPr>
        <w:t xml:space="preserve"> избирательной комиссии Пеновского района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 xml:space="preserve">В целях реализации полномочий, возложенных на Контрольно-ревизионную службу при </w:t>
      </w:r>
      <w:r w:rsidR="00240EDF" w:rsidRPr="00240EDF">
        <w:rPr>
          <w:sz w:val="28"/>
          <w:szCs w:val="28"/>
        </w:rPr>
        <w:t xml:space="preserve"> территориальной избирательной комиссии Пеновского района </w:t>
      </w:r>
      <w:r w:rsidRPr="00503CE1">
        <w:rPr>
          <w:sz w:val="28"/>
          <w:szCs w:val="28"/>
          <w:lang w:val="x-none"/>
        </w:rPr>
        <w:t xml:space="preserve">постановлением </w:t>
      </w:r>
      <w:r w:rsidR="00240EDF">
        <w:rPr>
          <w:sz w:val="28"/>
        </w:rPr>
        <w:t xml:space="preserve">территориальной </w:t>
      </w:r>
      <w:r w:rsidR="00240EDF" w:rsidRPr="00503CE1">
        <w:rPr>
          <w:sz w:val="28"/>
        </w:rPr>
        <w:t xml:space="preserve">избирательной комиссии </w:t>
      </w:r>
      <w:r w:rsidR="00240EDF">
        <w:rPr>
          <w:sz w:val="28"/>
        </w:rPr>
        <w:t xml:space="preserve">Пеновского района </w:t>
      </w:r>
      <w:r w:rsidR="00240EDF" w:rsidRPr="006C2EBC">
        <w:rPr>
          <w:sz w:val="28"/>
          <w:szCs w:val="28"/>
        </w:rPr>
        <w:t>от 0</w:t>
      </w:r>
      <w:r w:rsidR="00240EDF">
        <w:rPr>
          <w:sz w:val="28"/>
          <w:szCs w:val="28"/>
        </w:rPr>
        <w:t>8</w:t>
      </w:r>
      <w:r w:rsidR="00240EDF" w:rsidRPr="006C2EBC">
        <w:rPr>
          <w:sz w:val="28"/>
          <w:szCs w:val="28"/>
        </w:rPr>
        <w:t>.07.201</w:t>
      </w:r>
      <w:r w:rsidR="00240EDF">
        <w:rPr>
          <w:sz w:val="28"/>
          <w:szCs w:val="28"/>
        </w:rPr>
        <w:t>6</w:t>
      </w:r>
      <w:r w:rsidR="00240EDF" w:rsidRPr="006C2EBC">
        <w:rPr>
          <w:sz w:val="28"/>
          <w:szCs w:val="28"/>
        </w:rPr>
        <w:t xml:space="preserve"> № </w:t>
      </w:r>
      <w:r w:rsidR="00240EDF">
        <w:rPr>
          <w:sz w:val="28"/>
          <w:szCs w:val="28"/>
        </w:rPr>
        <w:t>05</w:t>
      </w:r>
      <w:r w:rsidR="00240EDF" w:rsidRPr="006C2EBC">
        <w:rPr>
          <w:sz w:val="28"/>
          <w:szCs w:val="28"/>
        </w:rPr>
        <w:t>/</w:t>
      </w:r>
      <w:r w:rsidR="00240EDF">
        <w:rPr>
          <w:sz w:val="28"/>
          <w:szCs w:val="28"/>
        </w:rPr>
        <w:t xml:space="preserve">21-4 </w:t>
      </w:r>
      <w:r w:rsidR="00240EDF" w:rsidRPr="006C2EBC">
        <w:rPr>
          <w:sz w:val="28"/>
          <w:szCs w:val="28"/>
        </w:rPr>
        <w:t xml:space="preserve">«О контрольно-ревизионной службе при территориальной избирательной комиссии </w:t>
      </w:r>
      <w:r w:rsidR="00240EDF">
        <w:rPr>
          <w:sz w:val="28"/>
          <w:szCs w:val="28"/>
        </w:rPr>
        <w:t>Пеновского района Тверской области» (</w:t>
      </w:r>
      <w:r w:rsidR="008F60EB">
        <w:rPr>
          <w:sz w:val="28"/>
          <w:szCs w:val="28"/>
        </w:rPr>
        <w:t xml:space="preserve">в редакции постановления территориальной избирательной комиссии Пеновского района </w:t>
      </w:r>
      <w:r w:rsidR="00240EDF">
        <w:rPr>
          <w:sz w:val="28"/>
          <w:szCs w:val="28"/>
        </w:rPr>
        <w:t>от 30.06.2017 года</w:t>
      </w:r>
      <w:r w:rsidR="008F60EB">
        <w:rPr>
          <w:sz w:val="28"/>
          <w:szCs w:val="28"/>
        </w:rPr>
        <w:t xml:space="preserve"> № 27/132-4</w:t>
      </w:r>
      <w:r w:rsidR="00240EDF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, в качестве основных направлений деятельности Контрольно-ревизионной службы при </w:t>
      </w:r>
      <w:r w:rsidR="00240EDF" w:rsidRPr="00240EDF">
        <w:rPr>
          <w:sz w:val="28"/>
          <w:szCs w:val="28"/>
        </w:rPr>
        <w:t>территориальной избирательной комиссии Пеновского района</w:t>
      </w:r>
      <w:r w:rsidR="00240EDF">
        <w:rPr>
          <w:sz w:val="28"/>
          <w:szCs w:val="28"/>
        </w:rPr>
        <w:t xml:space="preserve"> </w:t>
      </w:r>
      <w:r w:rsidRPr="00503CE1">
        <w:rPr>
          <w:sz w:val="28"/>
          <w:szCs w:val="28"/>
          <w:lang w:val="x-none"/>
        </w:rPr>
        <w:t xml:space="preserve"> (далее - КРС) на </w:t>
      </w:r>
      <w:r w:rsidRPr="00503CE1">
        <w:rPr>
          <w:sz w:val="28"/>
          <w:szCs w:val="28"/>
        </w:rPr>
        <w:t>январь-июнь</w:t>
      </w:r>
      <w:r w:rsidRPr="00503CE1">
        <w:rPr>
          <w:sz w:val="28"/>
          <w:szCs w:val="28"/>
          <w:lang w:val="x-none"/>
        </w:rPr>
        <w:t> 201</w:t>
      </w:r>
      <w:r w:rsidRPr="00503CE1">
        <w:rPr>
          <w:sz w:val="28"/>
          <w:szCs w:val="28"/>
        </w:rPr>
        <w:t>8</w:t>
      </w:r>
      <w:r w:rsidRPr="00503CE1">
        <w:rPr>
          <w:sz w:val="28"/>
          <w:szCs w:val="28"/>
          <w:lang w:val="x-none"/>
        </w:rPr>
        <w:t> года являются: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>1.1.     </w:t>
      </w:r>
      <w:r w:rsidRPr="00503CE1">
        <w:rPr>
          <w:sz w:val="28"/>
          <w:szCs w:val="28"/>
        </w:rPr>
        <w:t>О</w:t>
      </w:r>
      <w:proofErr w:type="spellStart"/>
      <w:r w:rsidR="00B57F0A" w:rsidRPr="00503CE1">
        <w:rPr>
          <w:sz w:val="28"/>
          <w:szCs w:val="28"/>
          <w:lang w:val="x-none"/>
        </w:rPr>
        <w:t>существлен</w:t>
      </w:r>
      <w:r w:rsidR="00B57F0A" w:rsidRPr="00503CE1">
        <w:rPr>
          <w:sz w:val="28"/>
          <w:szCs w:val="28"/>
        </w:rPr>
        <w:t>ие</w:t>
      </w:r>
      <w:proofErr w:type="spellEnd"/>
      <w:r w:rsidRPr="00503CE1">
        <w:rPr>
          <w:sz w:val="28"/>
          <w:szCs w:val="28"/>
          <w:lang w:val="x-none"/>
        </w:rPr>
        <w:t xml:space="preserve"> контроля за распределением и целевым расходованием бюджетных средств, выделенных </w:t>
      </w:r>
      <w:r w:rsidR="00240EDF" w:rsidRPr="00240EDF">
        <w:rPr>
          <w:sz w:val="28"/>
          <w:szCs w:val="28"/>
        </w:rPr>
        <w:t xml:space="preserve">территориальной избирательной комиссии Пеновского </w:t>
      </w:r>
      <w:proofErr w:type="gramStart"/>
      <w:r w:rsidR="00240EDF" w:rsidRPr="00240EDF">
        <w:rPr>
          <w:sz w:val="28"/>
          <w:szCs w:val="28"/>
        </w:rPr>
        <w:t>района</w:t>
      </w:r>
      <w:r w:rsidR="00240EDF">
        <w:rPr>
          <w:sz w:val="28"/>
          <w:szCs w:val="28"/>
        </w:rPr>
        <w:t xml:space="preserve"> </w:t>
      </w:r>
      <w:r w:rsidRPr="00503CE1">
        <w:rPr>
          <w:sz w:val="28"/>
          <w:szCs w:val="28"/>
          <w:lang w:val="x-none"/>
        </w:rPr>
        <w:t>,</w:t>
      </w:r>
      <w:proofErr w:type="gramEnd"/>
      <w:r w:rsidRPr="00503CE1">
        <w:rPr>
          <w:sz w:val="28"/>
          <w:szCs w:val="28"/>
          <w:lang w:val="x-none"/>
        </w:rPr>
        <w:t xml:space="preserve"> нижестоящим избирательным комиссиям из федерального бюджета на подготовку и проведение выборов Президента Российской Федерации</w:t>
      </w:r>
      <w:r w:rsidRPr="00503CE1">
        <w:rPr>
          <w:sz w:val="28"/>
          <w:szCs w:val="28"/>
        </w:rPr>
        <w:t> 18 марта 2018 года</w:t>
      </w:r>
      <w:r w:rsidRPr="00503CE1">
        <w:rPr>
          <w:sz w:val="28"/>
          <w:szCs w:val="28"/>
          <w:lang w:val="x-none"/>
        </w:rPr>
        <w:t>;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>1.</w:t>
      </w:r>
      <w:r w:rsidR="00436D80">
        <w:rPr>
          <w:sz w:val="28"/>
          <w:szCs w:val="28"/>
        </w:rPr>
        <w:t>2</w:t>
      </w:r>
      <w:r w:rsidRPr="00503CE1">
        <w:rPr>
          <w:sz w:val="28"/>
          <w:szCs w:val="28"/>
          <w:lang w:val="x-none"/>
        </w:rPr>
        <w:t xml:space="preserve">.     Взаимодействие с Тверским отделением №8607 </w:t>
      </w:r>
      <w:r w:rsidR="008F60EB">
        <w:rPr>
          <w:sz w:val="28"/>
          <w:szCs w:val="28"/>
        </w:rPr>
        <w:t>(</w:t>
      </w:r>
      <w:r w:rsidRPr="00503CE1">
        <w:rPr>
          <w:sz w:val="28"/>
          <w:szCs w:val="28"/>
          <w:lang w:val="x-none"/>
        </w:rPr>
        <w:t>другими структурными подразделениями ПАО «Сбербанк России»</w:t>
      </w:r>
      <w:r w:rsidR="008F60EB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 по вопросам открытия, ведения и закрытия специальных избирательных счетов и использования системы дистанционного банковского обслуживания в период подготовки и проведения выборов, назначенных на Единый день голосования </w:t>
      </w:r>
      <w:r w:rsidRPr="00503CE1">
        <w:rPr>
          <w:sz w:val="28"/>
          <w:szCs w:val="28"/>
        </w:rPr>
        <w:t>2018</w:t>
      </w:r>
      <w:r w:rsidRPr="00503CE1">
        <w:rPr>
          <w:sz w:val="28"/>
          <w:szCs w:val="28"/>
          <w:lang w:val="x-none"/>
        </w:rPr>
        <w:t> год</w:t>
      </w:r>
      <w:r w:rsidRPr="00503CE1">
        <w:rPr>
          <w:sz w:val="28"/>
          <w:szCs w:val="28"/>
        </w:rPr>
        <w:t>а</w:t>
      </w:r>
      <w:r w:rsidR="00B57F0A">
        <w:rPr>
          <w:sz w:val="28"/>
          <w:szCs w:val="28"/>
        </w:rPr>
        <w:t>.</w:t>
      </w:r>
    </w:p>
    <w:p w:rsidR="00503CE1" w:rsidRPr="00503CE1" w:rsidRDefault="00436D80" w:rsidP="00B57F0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2. Основные вопросы для рассмотрения на заседаниях КРС</w:t>
      </w:r>
    </w:p>
    <w:p w:rsidR="00503CE1" w:rsidRPr="00503CE1" w:rsidRDefault="00503CE1" w:rsidP="008F60EB">
      <w:pPr>
        <w:shd w:val="clear" w:color="auto" w:fill="FFFFFF"/>
        <w:spacing w:line="276" w:lineRule="auto"/>
        <w:ind w:firstLine="567"/>
        <w:rPr>
          <w:sz w:val="28"/>
          <w:szCs w:val="28"/>
          <w:lang w:val="x-none"/>
        </w:rPr>
      </w:pPr>
      <w:r w:rsidRPr="00503CE1">
        <w:rPr>
          <w:sz w:val="28"/>
          <w:szCs w:val="28"/>
          <w:lang w:val="x-none"/>
        </w:rPr>
        <w:t>Об итогах работы Контрольно-ревизионной службы при избирательной комиссии Тверской области за </w:t>
      </w:r>
      <w:r w:rsidRPr="00503CE1">
        <w:rPr>
          <w:sz w:val="28"/>
          <w:szCs w:val="28"/>
        </w:rPr>
        <w:t>первое</w:t>
      </w:r>
      <w:r w:rsidRPr="00503CE1">
        <w:rPr>
          <w:sz w:val="28"/>
          <w:szCs w:val="28"/>
          <w:lang w:val="x-none"/>
        </w:rPr>
        <w:t> полугодие 201</w:t>
      </w:r>
      <w:r w:rsidRPr="00503CE1">
        <w:rPr>
          <w:sz w:val="28"/>
          <w:szCs w:val="28"/>
        </w:rPr>
        <w:t>8</w:t>
      </w:r>
      <w:r w:rsidRPr="00503CE1">
        <w:rPr>
          <w:sz w:val="28"/>
          <w:szCs w:val="28"/>
          <w:lang w:val="x-none"/>
        </w:rPr>
        <w:t> г</w:t>
      </w:r>
      <w:r w:rsidRPr="00503CE1">
        <w:rPr>
          <w:sz w:val="28"/>
          <w:szCs w:val="28"/>
        </w:rPr>
        <w:t>ода </w:t>
      </w:r>
      <w:r w:rsidRPr="00503CE1">
        <w:rPr>
          <w:sz w:val="28"/>
          <w:szCs w:val="28"/>
          <w:lang w:val="x-none"/>
        </w:rPr>
        <w:t>и о плане работы КРС на </w:t>
      </w:r>
      <w:r w:rsidRPr="00503CE1">
        <w:rPr>
          <w:sz w:val="28"/>
          <w:szCs w:val="28"/>
        </w:rPr>
        <w:t>второе</w:t>
      </w:r>
      <w:r w:rsidRPr="00503CE1">
        <w:rPr>
          <w:sz w:val="28"/>
          <w:szCs w:val="28"/>
          <w:lang w:val="x-none"/>
        </w:rPr>
        <w:t> полугодие 20</w:t>
      </w:r>
      <w:r w:rsidRPr="00503CE1">
        <w:rPr>
          <w:sz w:val="28"/>
          <w:szCs w:val="28"/>
        </w:rPr>
        <w:t>18</w:t>
      </w:r>
      <w:r w:rsidRPr="00503CE1">
        <w:rPr>
          <w:sz w:val="28"/>
          <w:szCs w:val="28"/>
          <w:lang w:val="x-none"/>
        </w:rPr>
        <w:t> года.</w:t>
      </w:r>
      <w:r w:rsidR="00B57F0A" w:rsidRPr="00B57F0A">
        <w:rPr>
          <w:sz w:val="28"/>
          <w:szCs w:val="28"/>
          <w:lang w:val="x-none"/>
        </w:rPr>
        <w:t xml:space="preserve"> </w:t>
      </w:r>
      <w:r w:rsidR="00B57F0A" w:rsidRPr="00503CE1">
        <w:rPr>
          <w:sz w:val="28"/>
          <w:szCs w:val="28"/>
          <w:lang w:val="x-none"/>
        </w:rPr>
        <w:t>  </w:t>
      </w:r>
      <w:r w:rsidR="00B57F0A">
        <w:rPr>
          <w:sz w:val="28"/>
          <w:szCs w:val="28"/>
        </w:rPr>
        <w:t>/</w:t>
      </w:r>
      <w:r w:rsidR="00B57F0A" w:rsidRPr="00503CE1">
        <w:rPr>
          <w:sz w:val="28"/>
          <w:szCs w:val="28"/>
        </w:rPr>
        <w:t>июнь</w:t>
      </w:r>
      <w:r w:rsidR="00B57F0A">
        <w:rPr>
          <w:sz w:val="28"/>
          <w:szCs w:val="28"/>
        </w:rPr>
        <w:t>/</w:t>
      </w:r>
    </w:p>
    <w:p w:rsidR="00503CE1" w:rsidRPr="00503CE1" w:rsidRDefault="00503CE1" w:rsidP="00B57F0A">
      <w:pPr>
        <w:shd w:val="clear" w:color="auto" w:fill="FFFFFF"/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lastRenderedPageBreak/>
        <w:t>3. Основные организационные мероприятия, проводимые КРС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 xml:space="preserve">3.1.  Проведение заседаний КРС согласно плану работы, утвержденному </w:t>
      </w:r>
      <w:r w:rsidR="00436D80" w:rsidRPr="00436D80">
        <w:rPr>
          <w:sz w:val="28"/>
          <w:szCs w:val="28"/>
        </w:rPr>
        <w:t>территориальной избирательной комиссии Пеновского района</w:t>
      </w:r>
      <w:r w:rsidR="00436D80">
        <w:rPr>
          <w:sz w:val="28"/>
          <w:szCs w:val="28"/>
        </w:rPr>
        <w:t>.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t>  /январь-июнь/</w:t>
      </w:r>
    </w:p>
    <w:p w:rsidR="00503CE1" w:rsidRPr="00503CE1" w:rsidRDefault="00503CE1" w:rsidP="008F60E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03CE1" w:rsidRPr="00503CE1" w:rsidRDefault="00436D80" w:rsidP="00B57F0A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Апрель</w:t>
      </w:r>
    </w:p>
    <w:p w:rsidR="00503CE1" w:rsidRDefault="00503CE1" w:rsidP="00B57F0A">
      <w:pPr>
        <w:shd w:val="clear" w:color="auto" w:fill="FFFFFF"/>
        <w:spacing w:line="276" w:lineRule="auto"/>
        <w:ind w:firstLine="567"/>
        <w:rPr>
          <w:sz w:val="28"/>
          <w:szCs w:val="28"/>
          <w:lang w:val="x-none"/>
        </w:rPr>
      </w:pPr>
      <w:r w:rsidRPr="00503CE1">
        <w:rPr>
          <w:sz w:val="28"/>
          <w:szCs w:val="28"/>
          <w:lang w:val="x-none"/>
        </w:rPr>
        <w:t>О расходовании средств федерального бюджета, выделенных нижестоящим избирательным комиссиями на подготовку и проведение выборов </w:t>
      </w:r>
      <w:r w:rsidRPr="00503CE1">
        <w:rPr>
          <w:sz w:val="28"/>
          <w:szCs w:val="28"/>
        </w:rPr>
        <w:t>Президента Российской Федерации</w:t>
      </w:r>
      <w:r w:rsidRPr="00503CE1">
        <w:rPr>
          <w:sz w:val="28"/>
          <w:szCs w:val="28"/>
          <w:lang w:val="x-none"/>
        </w:rPr>
        <w:t xml:space="preserve">, по результатам проверок, проведенных Контрольно-ревизионной службой при </w:t>
      </w:r>
      <w:r w:rsidR="00436D80" w:rsidRPr="00436D80">
        <w:rPr>
          <w:sz w:val="28"/>
          <w:szCs w:val="28"/>
        </w:rPr>
        <w:t xml:space="preserve">территориальной избирательной комиссии Пеновского района </w:t>
      </w:r>
      <w:r w:rsidR="00436D80">
        <w:rPr>
          <w:sz w:val="28"/>
          <w:szCs w:val="28"/>
        </w:rPr>
        <w:t xml:space="preserve"> </w:t>
      </w:r>
      <w:r w:rsidRPr="00503CE1">
        <w:rPr>
          <w:sz w:val="28"/>
          <w:szCs w:val="28"/>
          <w:lang w:val="x-none"/>
        </w:rPr>
        <w:t>в 20</w:t>
      </w:r>
      <w:r w:rsidRPr="00503CE1">
        <w:rPr>
          <w:sz w:val="28"/>
          <w:szCs w:val="28"/>
        </w:rPr>
        <w:t>18</w:t>
      </w:r>
      <w:r w:rsidRPr="00503CE1">
        <w:rPr>
          <w:sz w:val="28"/>
          <w:szCs w:val="28"/>
          <w:lang w:val="x-none"/>
        </w:rPr>
        <w:t> году</w:t>
      </w:r>
    </w:p>
    <w:p w:rsidR="008F60EB" w:rsidRPr="00503CE1" w:rsidRDefault="008F60EB" w:rsidP="00B57F0A">
      <w:pPr>
        <w:shd w:val="clear" w:color="auto" w:fill="FFFFFF"/>
        <w:spacing w:line="276" w:lineRule="auto"/>
        <w:ind w:firstLine="567"/>
        <w:rPr>
          <w:sz w:val="28"/>
          <w:szCs w:val="28"/>
        </w:rPr>
      </w:pPr>
    </w:p>
    <w:p w:rsidR="00503CE1" w:rsidRPr="00503CE1" w:rsidRDefault="00503CE1" w:rsidP="008F60EB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</w:rPr>
      </w:pPr>
      <w:r w:rsidRPr="00503CE1">
        <w:rPr>
          <w:sz w:val="28"/>
          <w:szCs w:val="28"/>
          <w:u w:val="single"/>
        </w:rPr>
        <w:t>Июнь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</w:rPr>
        <w:t xml:space="preserve">О плане работы Контрольно-ревизионной службы при </w:t>
      </w:r>
      <w:r w:rsidR="00436D80" w:rsidRPr="00240EDF">
        <w:rPr>
          <w:sz w:val="28"/>
          <w:szCs w:val="28"/>
        </w:rPr>
        <w:t xml:space="preserve">территориальной избирательной комиссии Пеновского района </w:t>
      </w:r>
      <w:r w:rsidRPr="00503CE1">
        <w:rPr>
          <w:sz w:val="28"/>
          <w:szCs w:val="28"/>
        </w:rPr>
        <w:t>на июль-декабрь 2018 года</w:t>
      </w:r>
    </w:p>
    <w:p w:rsidR="00503CE1" w:rsidRPr="00503CE1" w:rsidRDefault="00436D80" w:rsidP="00B57F0A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CE1" w:rsidRPr="00503CE1" w:rsidRDefault="00503CE1" w:rsidP="00B57F0A">
      <w:pPr>
        <w:shd w:val="clear" w:color="auto" w:fill="FFFFFF"/>
        <w:spacing w:before="120" w:line="276" w:lineRule="auto"/>
        <w:ind w:firstLine="567"/>
        <w:rPr>
          <w:sz w:val="28"/>
          <w:szCs w:val="28"/>
        </w:rPr>
      </w:pPr>
      <w:r w:rsidRPr="00503CE1">
        <w:rPr>
          <w:sz w:val="28"/>
          <w:szCs w:val="28"/>
        </w:rPr>
        <w:t>3.</w:t>
      </w:r>
      <w:r w:rsidR="008C1B75">
        <w:rPr>
          <w:sz w:val="28"/>
          <w:szCs w:val="28"/>
        </w:rPr>
        <w:t>2</w:t>
      </w:r>
      <w:r w:rsidRPr="00503CE1">
        <w:rPr>
          <w:sz w:val="28"/>
          <w:szCs w:val="28"/>
        </w:rPr>
        <w:t>. </w:t>
      </w:r>
      <w:r w:rsidRPr="00503CE1">
        <w:rPr>
          <w:sz w:val="28"/>
          <w:szCs w:val="28"/>
          <w:lang w:val="x-none"/>
        </w:rPr>
        <w:t xml:space="preserve">Проведение семинара с </w:t>
      </w:r>
      <w:r w:rsidR="008F60EB">
        <w:rPr>
          <w:sz w:val="28"/>
          <w:szCs w:val="28"/>
        </w:rPr>
        <w:t>председателями</w:t>
      </w:r>
      <w:r w:rsidR="008C1B75">
        <w:rPr>
          <w:sz w:val="28"/>
          <w:szCs w:val="28"/>
        </w:rPr>
        <w:t xml:space="preserve"> участковых избирательных </w:t>
      </w:r>
      <w:proofErr w:type="gramStart"/>
      <w:r w:rsidR="008C1B75">
        <w:rPr>
          <w:sz w:val="28"/>
          <w:szCs w:val="28"/>
        </w:rPr>
        <w:t xml:space="preserve">комиссий </w:t>
      </w:r>
      <w:r w:rsidRPr="00503CE1">
        <w:rPr>
          <w:sz w:val="28"/>
          <w:szCs w:val="28"/>
          <w:lang w:val="x-none"/>
        </w:rPr>
        <w:t xml:space="preserve"> по</w:t>
      </w:r>
      <w:proofErr w:type="gramEnd"/>
      <w:r w:rsidRPr="00503CE1">
        <w:rPr>
          <w:sz w:val="28"/>
          <w:szCs w:val="28"/>
          <w:lang w:val="x-none"/>
        </w:rPr>
        <w:t xml:space="preserve"> вопросам финансирования организации и проведения выборов Президента Российской Федерации</w:t>
      </w:r>
      <w:r w:rsidRPr="00503CE1">
        <w:rPr>
          <w:sz w:val="28"/>
          <w:szCs w:val="28"/>
        </w:rPr>
        <w:t> 18 марта 2018 года</w:t>
      </w:r>
      <w:r w:rsidRPr="00503CE1">
        <w:rPr>
          <w:sz w:val="28"/>
          <w:szCs w:val="28"/>
          <w:lang w:val="x-none"/>
        </w:rPr>
        <w:t>.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t>/</w:t>
      </w:r>
      <w:r w:rsidR="008C1B75">
        <w:rPr>
          <w:sz w:val="28"/>
          <w:szCs w:val="28"/>
        </w:rPr>
        <w:t>февраль</w:t>
      </w:r>
      <w:r w:rsidRPr="00503CE1">
        <w:rPr>
          <w:sz w:val="28"/>
          <w:szCs w:val="28"/>
        </w:rPr>
        <w:t>/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</w:rPr>
        <w:t>3.</w:t>
      </w:r>
      <w:r w:rsidR="00FE66C1">
        <w:rPr>
          <w:sz w:val="28"/>
          <w:szCs w:val="28"/>
        </w:rPr>
        <w:t>3</w:t>
      </w:r>
      <w:r w:rsidRPr="00503CE1">
        <w:rPr>
          <w:sz w:val="28"/>
          <w:szCs w:val="28"/>
        </w:rPr>
        <w:t xml:space="preserve">. Участие членов КРC в семинарах, проводимых </w:t>
      </w:r>
      <w:r w:rsidR="008C1B75" w:rsidRPr="00240EDF">
        <w:rPr>
          <w:sz w:val="28"/>
          <w:szCs w:val="28"/>
        </w:rPr>
        <w:t>территориальной избирательной комисси</w:t>
      </w:r>
      <w:r w:rsidR="008C1B75">
        <w:rPr>
          <w:sz w:val="28"/>
          <w:szCs w:val="28"/>
        </w:rPr>
        <w:t>ей</w:t>
      </w:r>
      <w:r w:rsidR="008C1B75" w:rsidRPr="00240EDF">
        <w:rPr>
          <w:sz w:val="28"/>
          <w:szCs w:val="28"/>
        </w:rPr>
        <w:t xml:space="preserve"> Пеновского района</w:t>
      </w:r>
      <w:r w:rsidRPr="00503CE1">
        <w:rPr>
          <w:sz w:val="28"/>
          <w:szCs w:val="28"/>
        </w:rPr>
        <w:t xml:space="preserve"> по вопросам, касающихся деятельности КРС (порядок открытия и ведения счетов, учета, отчетности и перечисления денежных средств, выделенных из бюджетов различных уровней избирательным комиссиям; обеспечение целевого и эффективного использования бюджетных средств, выделенных избирательным комиссиям на подготовку и проведение выборов</w:t>
      </w:r>
      <w:r w:rsidR="008C1B75">
        <w:rPr>
          <w:sz w:val="28"/>
          <w:szCs w:val="28"/>
        </w:rPr>
        <w:t>).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t>/весь период/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</w:rPr>
        <w:t>3.</w:t>
      </w:r>
      <w:r w:rsidR="00FE66C1">
        <w:rPr>
          <w:sz w:val="28"/>
          <w:szCs w:val="28"/>
        </w:rPr>
        <w:t>4</w:t>
      </w:r>
      <w:r w:rsidRPr="00503CE1">
        <w:rPr>
          <w:sz w:val="28"/>
          <w:szCs w:val="28"/>
        </w:rPr>
        <w:t xml:space="preserve">.  Участие в приеме финансовых отчетов от </w:t>
      </w:r>
      <w:r w:rsidR="008C1B75">
        <w:rPr>
          <w:sz w:val="28"/>
          <w:szCs w:val="28"/>
        </w:rPr>
        <w:t>участковых избирательных комиссий</w:t>
      </w:r>
      <w:r w:rsidRPr="00503CE1">
        <w:rPr>
          <w:sz w:val="28"/>
          <w:szCs w:val="28"/>
        </w:rPr>
        <w:t xml:space="preserve"> о расходовании бюджетных средств, выделенных из федерального бюджета на подготовку и проведение выборов Президента Российской Федерации 18 марта 2018 года. Осуществление контроля за целевым расходованием бюджетных средств, выделенных нижестоящим избирательным комиссиям на подготовку и проведение выборов Президента Российской Федерации 18 марта 2018 года.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t>/</w:t>
      </w:r>
      <w:r w:rsidR="008C1B75">
        <w:rPr>
          <w:sz w:val="28"/>
          <w:szCs w:val="28"/>
        </w:rPr>
        <w:t>март-</w:t>
      </w:r>
      <w:r w:rsidRPr="00503CE1">
        <w:rPr>
          <w:sz w:val="28"/>
          <w:szCs w:val="28"/>
        </w:rPr>
        <w:t>апрель/</w:t>
      </w:r>
    </w:p>
    <w:p w:rsidR="00503CE1" w:rsidRPr="00503CE1" w:rsidRDefault="008C1B75" w:rsidP="00B57F0A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CE1" w:rsidRPr="00503CE1" w:rsidRDefault="00B57F0A" w:rsidP="00B57F0A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lastRenderedPageBreak/>
        <w:t>3.</w:t>
      </w:r>
      <w:r w:rsidR="00FE66C1">
        <w:rPr>
          <w:sz w:val="28"/>
          <w:szCs w:val="28"/>
        </w:rPr>
        <w:t>5</w:t>
      </w:r>
      <w:r w:rsidRPr="00503CE1">
        <w:rPr>
          <w:sz w:val="28"/>
          <w:szCs w:val="28"/>
          <w:lang w:val="x-none"/>
        </w:rPr>
        <w:t>.  Подготовка информационных материалов, касающихся финансовых вопросов как для избирательных комиссий, так и для кандидатов и избирательных объединений к предстоящему Единому дню голосования 201</w:t>
      </w:r>
      <w:r w:rsidRPr="00503CE1">
        <w:rPr>
          <w:sz w:val="28"/>
          <w:szCs w:val="28"/>
        </w:rPr>
        <w:t>8</w:t>
      </w:r>
      <w:r w:rsidRPr="00503CE1">
        <w:rPr>
          <w:sz w:val="28"/>
          <w:szCs w:val="28"/>
          <w:lang w:val="x-none"/>
        </w:rPr>
        <w:t> года.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t>/июнь/</w:t>
      </w:r>
    </w:p>
    <w:p w:rsidR="00503CE1" w:rsidRPr="00503CE1" w:rsidRDefault="00B57F0A" w:rsidP="00B57F0A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</w:rPr>
        <w:t>3.</w:t>
      </w:r>
      <w:r w:rsidR="00FE66C1">
        <w:rPr>
          <w:sz w:val="28"/>
          <w:szCs w:val="28"/>
        </w:rPr>
        <w:t>6</w:t>
      </w:r>
      <w:r w:rsidRPr="00503CE1">
        <w:rPr>
          <w:sz w:val="28"/>
          <w:szCs w:val="28"/>
        </w:rPr>
        <w:t xml:space="preserve">. Рассмотрение жалоб и заявлений, поступивших в </w:t>
      </w:r>
      <w:r w:rsidR="00B57F0A" w:rsidRPr="00240EDF">
        <w:rPr>
          <w:sz w:val="28"/>
          <w:szCs w:val="28"/>
        </w:rPr>
        <w:t>территориальн</w:t>
      </w:r>
      <w:r w:rsidR="00B57F0A">
        <w:rPr>
          <w:sz w:val="28"/>
          <w:szCs w:val="28"/>
        </w:rPr>
        <w:t>ую</w:t>
      </w:r>
      <w:r w:rsidR="00B57F0A" w:rsidRPr="00240EDF">
        <w:rPr>
          <w:sz w:val="28"/>
          <w:szCs w:val="28"/>
        </w:rPr>
        <w:t xml:space="preserve"> избирательн</w:t>
      </w:r>
      <w:r w:rsidR="00B57F0A">
        <w:rPr>
          <w:sz w:val="28"/>
          <w:szCs w:val="28"/>
        </w:rPr>
        <w:t>ую</w:t>
      </w:r>
      <w:r w:rsidR="00B57F0A" w:rsidRPr="00240EDF">
        <w:rPr>
          <w:sz w:val="28"/>
          <w:szCs w:val="28"/>
        </w:rPr>
        <w:t xml:space="preserve"> комисси</w:t>
      </w:r>
      <w:r w:rsidR="00B57F0A">
        <w:rPr>
          <w:sz w:val="28"/>
          <w:szCs w:val="28"/>
        </w:rPr>
        <w:t>ю</w:t>
      </w:r>
      <w:r w:rsidR="00B57F0A" w:rsidRPr="00240EDF">
        <w:rPr>
          <w:sz w:val="28"/>
          <w:szCs w:val="28"/>
        </w:rPr>
        <w:t xml:space="preserve"> Пеновского района </w:t>
      </w:r>
      <w:bookmarkStart w:id="1" w:name="_GoBack"/>
      <w:bookmarkEnd w:id="1"/>
      <w:r w:rsidR="00B57F0A">
        <w:rPr>
          <w:sz w:val="28"/>
          <w:szCs w:val="28"/>
        </w:rPr>
        <w:t>п</w:t>
      </w:r>
      <w:r w:rsidRPr="00503CE1">
        <w:rPr>
          <w:sz w:val="28"/>
          <w:szCs w:val="28"/>
        </w:rPr>
        <w:t>о вопросам, связанным с финансовыми нарушениями в ходе подготовки и проведения выборов Президента Российской Федерации 18 марта 2018 года.</w:t>
      </w:r>
    </w:p>
    <w:p w:rsidR="00503CE1" w:rsidRPr="00503CE1" w:rsidRDefault="00503CE1" w:rsidP="00B57F0A">
      <w:pPr>
        <w:shd w:val="clear" w:color="auto" w:fill="FFFFFF"/>
        <w:spacing w:line="276" w:lineRule="auto"/>
        <w:ind w:firstLine="567"/>
        <w:jc w:val="right"/>
        <w:rPr>
          <w:sz w:val="28"/>
          <w:szCs w:val="28"/>
        </w:rPr>
      </w:pPr>
      <w:r w:rsidRPr="00503CE1">
        <w:rPr>
          <w:sz w:val="28"/>
          <w:szCs w:val="28"/>
        </w:rPr>
        <w:t>/весь период/</w:t>
      </w:r>
    </w:p>
    <w:p w:rsidR="00503CE1" w:rsidRDefault="00503CE1"/>
    <w:sectPr w:rsidR="0050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7A"/>
    <w:rsid w:val="001B6386"/>
    <w:rsid w:val="00240EDF"/>
    <w:rsid w:val="003045EE"/>
    <w:rsid w:val="00436D80"/>
    <w:rsid w:val="00470B2E"/>
    <w:rsid w:val="00503CE1"/>
    <w:rsid w:val="006F5B61"/>
    <w:rsid w:val="0077771A"/>
    <w:rsid w:val="007F6117"/>
    <w:rsid w:val="00832DA7"/>
    <w:rsid w:val="008C1B75"/>
    <w:rsid w:val="008F60EB"/>
    <w:rsid w:val="009F4F0B"/>
    <w:rsid w:val="00AA189B"/>
    <w:rsid w:val="00B57F0A"/>
    <w:rsid w:val="00BF0BC6"/>
    <w:rsid w:val="00C316A4"/>
    <w:rsid w:val="00E32C7A"/>
    <w:rsid w:val="00F75EDF"/>
    <w:rsid w:val="00F94C4F"/>
    <w:rsid w:val="00FB263E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00DD"/>
  <w15:docId w15:val="{20D3F010-290F-482C-8FDA-C4FCE5B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Крылова</cp:lastModifiedBy>
  <cp:revision>2</cp:revision>
  <cp:lastPrinted>2018-02-10T09:49:00Z</cp:lastPrinted>
  <dcterms:created xsi:type="dcterms:W3CDTF">2018-02-10T09:50:00Z</dcterms:created>
  <dcterms:modified xsi:type="dcterms:W3CDTF">2018-02-10T09:50:00Z</dcterms:modified>
</cp:coreProperties>
</file>