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015" w:rsidRPr="00D638A1" w:rsidRDefault="00E97015" w:rsidP="00E9701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E97015" w:rsidRPr="00D638A1" w:rsidRDefault="00902FC3" w:rsidP="00E9701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ПЕНОВСКОГО</w:t>
      </w:r>
      <w:r w:rsidR="00E97015">
        <w:rPr>
          <w:rFonts w:ascii="Times New Roman" w:hAnsi="Times New Roman"/>
          <w:i w:val="0"/>
          <w:sz w:val="32"/>
          <w:szCs w:val="32"/>
        </w:rPr>
        <w:t xml:space="preserve"> РАЙОНА</w:t>
      </w:r>
    </w:p>
    <w:p w:rsidR="00E97015" w:rsidRPr="00D638A1" w:rsidRDefault="00E97015" w:rsidP="00E97015">
      <w:pPr>
        <w:jc w:val="both"/>
      </w:pPr>
    </w:p>
    <w:p w:rsidR="00E97015" w:rsidRPr="00D638A1" w:rsidRDefault="00E97015" w:rsidP="00E9701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E97015" w:rsidRPr="00D638A1" w:rsidRDefault="00E97015" w:rsidP="00E9701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E97015" w:rsidRPr="003A63BD" w:rsidTr="00C809F2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E97015" w:rsidRPr="00997EDD" w:rsidRDefault="00E97015" w:rsidP="00C809F2">
            <w:r>
              <w:t>10 сентября 2018</w:t>
            </w:r>
            <w:r w:rsidRPr="00997EDD">
              <w:t xml:space="preserve"> г</w:t>
            </w:r>
            <w:r w:rsidR="00902FC3">
              <w:t>.</w:t>
            </w:r>
          </w:p>
        </w:tc>
        <w:tc>
          <w:tcPr>
            <w:tcW w:w="3091" w:type="dxa"/>
            <w:vAlign w:val="center"/>
          </w:tcPr>
          <w:p w:rsidR="00E97015" w:rsidRPr="00997EDD" w:rsidRDefault="00E97015" w:rsidP="00C809F2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E97015" w:rsidRPr="00997EDD" w:rsidRDefault="00E97015" w:rsidP="00296FCB">
            <w:r w:rsidRPr="00997EDD">
              <w:t xml:space="preserve">№ </w:t>
            </w:r>
            <w:r w:rsidR="00296FCB">
              <w:t>7</w:t>
            </w:r>
            <w:r w:rsidR="00902FC3">
              <w:t>3</w:t>
            </w:r>
            <w:r w:rsidRPr="00997EDD">
              <w:t>/</w:t>
            </w:r>
            <w:r w:rsidR="00902FC3">
              <w:t>470</w:t>
            </w:r>
            <w:r w:rsidRPr="00997EDD">
              <w:t>-</w:t>
            </w:r>
            <w:r>
              <w:t>4</w:t>
            </w:r>
          </w:p>
        </w:tc>
      </w:tr>
      <w:tr w:rsidR="00E97015" w:rsidRPr="00D638A1" w:rsidTr="00C809F2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E97015" w:rsidRPr="00D638A1" w:rsidRDefault="00E97015" w:rsidP="00C809F2"/>
        </w:tc>
        <w:tc>
          <w:tcPr>
            <w:tcW w:w="3091" w:type="dxa"/>
            <w:vAlign w:val="center"/>
          </w:tcPr>
          <w:p w:rsidR="00E97015" w:rsidRPr="00D638A1" w:rsidRDefault="00902FC3" w:rsidP="00C809F2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пгт</w:t>
            </w:r>
            <w:proofErr w:type="spellEnd"/>
            <w:r w:rsidR="00E97015" w:rsidRPr="00D638A1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Пено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E97015" w:rsidRPr="00D638A1" w:rsidRDefault="00E97015" w:rsidP="00C809F2">
            <w:pPr>
              <w:jc w:val="right"/>
            </w:pPr>
          </w:p>
        </w:tc>
      </w:tr>
    </w:tbl>
    <w:p w:rsidR="00E97015" w:rsidRPr="009B571C" w:rsidRDefault="00E97015" w:rsidP="00296FCB">
      <w:pPr>
        <w:pStyle w:val="a3"/>
        <w:spacing w:before="360" w:after="360"/>
        <w:rPr>
          <w:b/>
        </w:rPr>
      </w:pPr>
      <w:r w:rsidRPr="00E97015">
        <w:rPr>
          <w:b/>
          <w:color w:val="3C3C3C"/>
          <w:spacing w:val="2"/>
        </w:rPr>
        <w:t>О результатах проведени</w:t>
      </w:r>
      <w:r w:rsidR="00902FC3">
        <w:rPr>
          <w:b/>
          <w:color w:val="3C3C3C"/>
          <w:spacing w:val="2"/>
        </w:rPr>
        <w:t>я</w:t>
      </w:r>
      <w:r w:rsidRPr="00E97015">
        <w:rPr>
          <w:b/>
          <w:color w:val="3C3C3C"/>
          <w:spacing w:val="2"/>
        </w:rPr>
        <w:t xml:space="preserve"> жеребьевки между кандидатами на выборах депутатов </w:t>
      </w:r>
      <w:r w:rsidRPr="00E97015">
        <w:rPr>
          <w:b/>
          <w:bCs/>
        </w:rPr>
        <w:t xml:space="preserve">Совета депутатов </w:t>
      </w:r>
      <w:r w:rsidR="00902FC3">
        <w:rPr>
          <w:b/>
          <w:bCs/>
        </w:rPr>
        <w:t>Середкинского</w:t>
      </w:r>
      <w:r w:rsidRPr="00E97015">
        <w:rPr>
          <w:b/>
          <w:bCs/>
        </w:rPr>
        <w:t xml:space="preserve"> сельского </w:t>
      </w:r>
      <w:proofErr w:type="gramStart"/>
      <w:r w:rsidRPr="00E97015">
        <w:rPr>
          <w:b/>
          <w:bCs/>
        </w:rPr>
        <w:t xml:space="preserve">поселения  </w:t>
      </w:r>
      <w:r w:rsidR="00902FC3">
        <w:rPr>
          <w:b/>
          <w:bCs/>
        </w:rPr>
        <w:t>Пеновского</w:t>
      </w:r>
      <w:proofErr w:type="gramEnd"/>
      <w:r>
        <w:rPr>
          <w:b/>
          <w:bCs/>
        </w:rPr>
        <w:t xml:space="preserve"> района </w:t>
      </w:r>
      <w:r w:rsidR="00902FC3">
        <w:rPr>
          <w:b/>
          <w:bCs/>
        </w:rPr>
        <w:t>Тверской области</w:t>
      </w:r>
      <w:r w:rsidRPr="00717F0E">
        <w:rPr>
          <w:b/>
        </w:rPr>
        <w:t xml:space="preserve"> </w:t>
      </w:r>
      <w:r>
        <w:rPr>
          <w:b/>
        </w:rPr>
        <w:t>четвертого созыва</w:t>
      </w:r>
    </w:p>
    <w:p w:rsidR="00E97015" w:rsidRPr="00CF399A" w:rsidRDefault="00E97015" w:rsidP="00902FC3">
      <w:pPr>
        <w:pStyle w:val="a5"/>
        <w:shd w:val="clear" w:color="auto" w:fill="FFFFFF"/>
        <w:spacing w:line="360" w:lineRule="auto"/>
        <w:ind w:left="0" w:firstLine="567"/>
        <w:jc w:val="both"/>
        <w:textAlignment w:val="baseline"/>
        <w:rPr>
          <w:color w:val="2D2D2D"/>
          <w:spacing w:val="2"/>
        </w:rPr>
      </w:pPr>
      <w:r w:rsidRPr="00CF399A">
        <w:rPr>
          <w:color w:val="2D2D2D"/>
          <w:spacing w:val="2"/>
        </w:rPr>
        <w:t>В соответствии со статьей 66  Избирательного  кодекса Тверской области</w:t>
      </w:r>
      <w:r w:rsidR="00902FC3">
        <w:rPr>
          <w:color w:val="2D2D2D"/>
          <w:spacing w:val="2"/>
        </w:rPr>
        <w:t xml:space="preserve"> от 07.04.2003 № 20-ЗО</w:t>
      </w:r>
      <w:r w:rsidR="00296FCB">
        <w:rPr>
          <w:color w:val="2D2D2D"/>
          <w:spacing w:val="2"/>
        </w:rPr>
        <w:t>,   П</w:t>
      </w:r>
      <w:r w:rsidRPr="00CF399A">
        <w:rPr>
          <w:color w:val="2D2D2D"/>
          <w:spacing w:val="2"/>
        </w:rPr>
        <w:t xml:space="preserve">орядком проведения жеребьевки по  </w:t>
      </w:r>
      <w:r w:rsidRPr="00CF399A">
        <w:rPr>
          <w:bCs/>
        </w:rPr>
        <w:t xml:space="preserve"> определению избранного кандидата при  равном количестве голосов избирателей при проведении выборов </w:t>
      </w:r>
      <w:r w:rsidRPr="00CF399A">
        <w:rPr>
          <w:color w:val="2D2D2D"/>
          <w:spacing w:val="2"/>
        </w:rPr>
        <w:t>на территор</w:t>
      </w:r>
      <w:r w:rsidR="00296FCB">
        <w:rPr>
          <w:color w:val="2D2D2D"/>
          <w:spacing w:val="2"/>
        </w:rPr>
        <w:t>ии Тверской области, утвержденны</w:t>
      </w:r>
      <w:r w:rsidRPr="00CF399A">
        <w:rPr>
          <w:color w:val="2D2D2D"/>
          <w:spacing w:val="2"/>
        </w:rPr>
        <w:t>м постановлением избирательной комиссии Тверской области от 12</w:t>
      </w:r>
      <w:r w:rsidR="00902FC3">
        <w:rPr>
          <w:color w:val="2D2D2D"/>
          <w:spacing w:val="2"/>
        </w:rPr>
        <w:t>.07.2</w:t>
      </w:r>
      <w:r w:rsidRPr="00CF399A">
        <w:rPr>
          <w:color w:val="2D2D2D"/>
          <w:spacing w:val="2"/>
        </w:rPr>
        <w:t>013 №99/989-5, на основании протокола о резуль</w:t>
      </w:r>
      <w:r w:rsidR="00296FCB">
        <w:rPr>
          <w:color w:val="2D2D2D"/>
          <w:spacing w:val="2"/>
        </w:rPr>
        <w:t xml:space="preserve">татах проведения жеребьевки от 10 </w:t>
      </w:r>
      <w:r w:rsidRPr="00CF399A">
        <w:rPr>
          <w:color w:val="2D2D2D"/>
          <w:spacing w:val="2"/>
        </w:rPr>
        <w:t>сентября  2018 года (прилагается)</w:t>
      </w:r>
      <w:r w:rsidR="00902FC3">
        <w:rPr>
          <w:color w:val="2D2D2D"/>
          <w:spacing w:val="2"/>
        </w:rPr>
        <w:t>,</w:t>
      </w:r>
      <w:r w:rsidRPr="00CF399A">
        <w:rPr>
          <w:color w:val="2D2D2D"/>
          <w:spacing w:val="2"/>
        </w:rPr>
        <w:t xml:space="preserve">   территориальная избирательная комиссия </w:t>
      </w:r>
      <w:r w:rsidR="00902FC3">
        <w:rPr>
          <w:color w:val="2D2D2D"/>
          <w:spacing w:val="2"/>
        </w:rPr>
        <w:t>Пеновского</w:t>
      </w:r>
      <w:r w:rsidRPr="00CF399A">
        <w:rPr>
          <w:color w:val="2D2D2D"/>
          <w:spacing w:val="2"/>
        </w:rPr>
        <w:t xml:space="preserve"> района </w:t>
      </w:r>
      <w:r w:rsidR="00296FCB" w:rsidRPr="003F7FC9">
        <w:rPr>
          <w:b/>
          <w:spacing w:val="30"/>
        </w:rPr>
        <w:t>постановляет</w:t>
      </w:r>
      <w:r w:rsidR="00296FCB" w:rsidRPr="005477C2">
        <w:rPr>
          <w:b/>
        </w:rPr>
        <w:t>:</w:t>
      </w:r>
    </w:p>
    <w:p w:rsidR="00296FCB" w:rsidRDefault="00E97015" w:rsidP="00296FCB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2D2D2D"/>
          <w:spacing w:val="2"/>
        </w:rPr>
      </w:pPr>
      <w:r w:rsidRPr="00CF399A">
        <w:rPr>
          <w:color w:val="2D2D2D"/>
          <w:spacing w:val="2"/>
        </w:rPr>
        <w:t xml:space="preserve">Считать избранным депутатом Совета депутатов </w:t>
      </w:r>
      <w:r w:rsidR="00902FC3">
        <w:rPr>
          <w:color w:val="2D2D2D"/>
          <w:spacing w:val="2"/>
        </w:rPr>
        <w:t xml:space="preserve">Середкинского </w:t>
      </w:r>
      <w:bookmarkStart w:id="0" w:name="_GoBack"/>
      <w:bookmarkEnd w:id="0"/>
      <w:r w:rsidRPr="00CF399A">
        <w:rPr>
          <w:color w:val="2D2D2D"/>
          <w:spacing w:val="2"/>
        </w:rPr>
        <w:t xml:space="preserve">сельского поселения четвертого созыва по </w:t>
      </w:r>
      <w:r w:rsidR="00902FC3">
        <w:rPr>
          <w:color w:val="2D2D2D"/>
          <w:spacing w:val="2"/>
        </w:rPr>
        <w:t xml:space="preserve">Середкинскому </w:t>
      </w:r>
      <w:r w:rsidRPr="00CF399A">
        <w:rPr>
          <w:color w:val="2D2D2D"/>
          <w:spacing w:val="2"/>
        </w:rPr>
        <w:t xml:space="preserve">семимандатному избирательному округу </w:t>
      </w:r>
      <w:r w:rsidR="00902FC3">
        <w:rPr>
          <w:color w:val="2D2D2D"/>
          <w:spacing w:val="2"/>
        </w:rPr>
        <w:t xml:space="preserve">№1 </w:t>
      </w:r>
      <w:r w:rsidR="00EE5FC3">
        <w:rPr>
          <w:color w:val="2D2D2D"/>
          <w:spacing w:val="2"/>
        </w:rPr>
        <w:t>Суворову Ирину Васильевну.</w:t>
      </w:r>
    </w:p>
    <w:p w:rsidR="00EE5FC3" w:rsidRPr="00EE5FC3" w:rsidRDefault="00E97015" w:rsidP="00EE5FC3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textAlignment w:val="baseline"/>
        <w:rPr>
          <w:color w:val="2D2D2D"/>
          <w:spacing w:val="2"/>
        </w:rPr>
      </w:pPr>
      <w:r w:rsidRPr="00CF399A">
        <w:t xml:space="preserve">Разместить настоящее постановление на сайте территориальной избирательной комиссии </w:t>
      </w:r>
      <w:r w:rsidR="00902FC3">
        <w:t>Пеновского</w:t>
      </w:r>
      <w:r w:rsidRPr="00CF399A">
        <w:t xml:space="preserve"> района в информационно-коммуникационной сети «Интернет».</w:t>
      </w:r>
    </w:p>
    <w:tbl>
      <w:tblPr>
        <w:tblpPr w:leftFromText="180" w:rightFromText="180" w:vertAnchor="text" w:horzAnchor="margin" w:tblpY="245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97015" w:rsidRPr="00CF399A" w:rsidTr="00EE5FC3">
        <w:tc>
          <w:tcPr>
            <w:tcW w:w="4482" w:type="dxa"/>
          </w:tcPr>
          <w:p w:rsidR="00E97015" w:rsidRPr="00CF399A" w:rsidRDefault="00E97015" w:rsidP="00EE5FC3">
            <w:r w:rsidRPr="00CF399A">
              <w:t>Председатель</w:t>
            </w:r>
          </w:p>
          <w:p w:rsidR="00E97015" w:rsidRPr="00CF399A" w:rsidRDefault="00E97015" w:rsidP="00EE5FC3">
            <w:r w:rsidRPr="00CF399A">
              <w:t xml:space="preserve">территориальной избирательной комиссии </w:t>
            </w:r>
            <w:r w:rsidR="00902FC3">
              <w:t>Пеновского</w:t>
            </w:r>
            <w:r w:rsidRPr="00CF399A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E97015" w:rsidRPr="00CF399A" w:rsidRDefault="00E97015" w:rsidP="00EE5FC3">
            <w:pPr>
              <w:pStyle w:val="2"/>
              <w:jc w:val="center"/>
              <w:rPr>
                <w:rFonts w:ascii="Times New Roman" w:hAnsi="Times New Roman" w:cs="Times New Roman"/>
                <w:b w:val="0"/>
              </w:rPr>
            </w:pPr>
            <w:r w:rsidRPr="00CF399A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</w:t>
            </w:r>
            <w:r w:rsidR="00EE5FC3">
              <w:rPr>
                <w:rFonts w:ascii="Times New Roman" w:hAnsi="Times New Roman" w:cs="Times New Roman"/>
                <w:b w:val="0"/>
                <w:i w:val="0"/>
              </w:rPr>
              <w:t>Н.А. Крылова</w:t>
            </w:r>
          </w:p>
        </w:tc>
      </w:tr>
      <w:tr w:rsidR="00E97015" w:rsidRPr="00CF399A" w:rsidTr="00EE5FC3">
        <w:trPr>
          <w:trHeight w:val="77"/>
        </w:trPr>
        <w:tc>
          <w:tcPr>
            <w:tcW w:w="4482" w:type="dxa"/>
          </w:tcPr>
          <w:p w:rsidR="00E97015" w:rsidRPr="00CF399A" w:rsidRDefault="00E97015" w:rsidP="00EE5FC3">
            <w:r w:rsidRPr="00CF399A">
              <w:t xml:space="preserve">   </w:t>
            </w:r>
          </w:p>
        </w:tc>
        <w:tc>
          <w:tcPr>
            <w:tcW w:w="5940" w:type="dxa"/>
            <w:vAlign w:val="bottom"/>
          </w:tcPr>
          <w:p w:rsidR="00E97015" w:rsidRPr="00CF399A" w:rsidRDefault="00E97015" w:rsidP="00EE5FC3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E97015" w:rsidRPr="00CF399A" w:rsidTr="00EE5FC3">
        <w:tc>
          <w:tcPr>
            <w:tcW w:w="4482" w:type="dxa"/>
          </w:tcPr>
          <w:p w:rsidR="00E97015" w:rsidRPr="00CF399A" w:rsidRDefault="00E97015" w:rsidP="00EE5FC3">
            <w:r w:rsidRPr="00CF399A">
              <w:t>Секретарь</w:t>
            </w:r>
          </w:p>
          <w:p w:rsidR="00E97015" w:rsidRPr="00CF399A" w:rsidRDefault="00E97015" w:rsidP="00EE5FC3">
            <w:r w:rsidRPr="00CF399A">
              <w:t xml:space="preserve">территориальной избирательной комиссии </w:t>
            </w:r>
            <w:r w:rsidR="00902FC3">
              <w:t>Пеновского</w:t>
            </w:r>
            <w:r w:rsidRPr="00CF399A">
              <w:t xml:space="preserve"> района  </w:t>
            </w:r>
          </w:p>
        </w:tc>
        <w:tc>
          <w:tcPr>
            <w:tcW w:w="5940" w:type="dxa"/>
            <w:vAlign w:val="bottom"/>
          </w:tcPr>
          <w:p w:rsidR="00E97015" w:rsidRPr="00CF399A" w:rsidRDefault="00E97015" w:rsidP="00EE5FC3">
            <w:pPr>
              <w:pStyle w:val="2"/>
              <w:jc w:val="center"/>
            </w:pPr>
            <w:r w:rsidRPr="00CF399A">
              <w:rPr>
                <w:rFonts w:ascii="Times New Roman" w:hAnsi="Times New Roman" w:cs="Times New Roman"/>
                <w:b w:val="0"/>
                <w:i w:val="0"/>
              </w:rPr>
              <w:t xml:space="preserve">           </w:t>
            </w:r>
            <w:r w:rsidR="00EE5FC3">
              <w:rPr>
                <w:rFonts w:ascii="Times New Roman" w:hAnsi="Times New Roman" w:cs="Times New Roman"/>
                <w:b w:val="0"/>
                <w:i w:val="0"/>
              </w:rPr>
              <w:t xml:space="preserve">                   В.Н. Бурцева</w:t>
            </w:r>
          </w:p>
        </w:tc>
      </w:tr>
    </w:tbl>
    <w:p w:rsidR="00D600CE" w:rsidRDefault="00D600CE" w:rsidP="00296FCB">
      <w:pPr>
        <w:jc w:val="both"/>
      </w:pPr>
    </w:p>
    <w:sectPr w:rsidR="00D600CE" w:rsidSect="00D6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55BC"/>
    <w:multiLevelType w:val="hybridMultilevel"/>
    <w:tmpl w:val="141AA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015"/>
    <w:rsid w:val="000F1C27"/>
    <w:rsid w:val="00296FCB"/>
    <w:rsid w:val="0056603C"/>
    <w:rsid w:val="00782D04"/>
    <w:rsid w:val="00902FC3"/>
    <w:rsid w:val="009E0F93"/>
    <w:rsid w:val="00CF399A"/>
    <w:rsid w:val="00D600CE"/>
    <w:rsid w:val="00E97015"/>
    <w:rsid w:val="00E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5D54"/>
  <w15:docId w15:val="{DC070D68-D52B-40D6-B274-2C6B68FC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70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701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7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E9701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9701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E97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2018-09-12T14:10:00Z</cp:lastPrinted>
  <dcterms:created xsi:type="dcterms:W3CDTF">2018-09-12T14:11:00Z</dcterms:created>
  <dcterms:modified xsi:type="dcterms:W3CDTF">2018-09-12T14:11:00Z</dcterms:modified>
</cp:coreProperties>
</file>