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229"/>
      </w:tblGrid>
      <w:tr w:rsidR="00CE39EE" w:rsidRPr="00B165FC" w:rsidTr="00135F9E">
        <w:trPr>
          <w:trHeight w:val="592"/>
        </w:trPr>
        <w:tc>
          <w:tcPr>
            <w:tcW w:w="9214" w:type="dxa"/>
            <w:gridSpan w:val="2"/>
          </w:tcPr>
          <w:p w:rsidR="00CE39EE" w:rsidRDefault="00CE39EE" w:rsidP="00133449">
            <w:pPr>
              <w:pStyle w:val="Normal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80B74">
              <w:rPr>
                <w:b/>
                <w:sz w:val="36"/>
                <w:szCs w:val="36"/>
              </w:rPr>
              <w:t>ПЕНОВСКОГО</w:t>
            </w:r>
            <w:r w:rsidR="00133449">
              <w:rPr>
                <w:b/>
                <w:sz w:val="36"/>
                <w:szCs w:val="36"/>
              </w:rPr>
              <w:t xml:space="preserve">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135F9E" w:rsidRPr="00135F9E" w:rsidRDefault="00135F9E" w:rsidP="00133449">
            <w:pPr>
              <w:pStyle w:val="Normal"/>
              <w:widowControl/>
              <w:jc w:val="center"/>
              <w:rPr>
                <w:spacing w:val="30"/>
                <w:sz w:val="18"/>
                <w:szCs w:val="36"/>
              </w:rPr>
            </w:pPr>
          </w:p>
        </w:tc>
      </w:tr>
      <w:tr w:rsidR="00CE39EE" w:rsidTr="00135F9E">
        <w:trPr>
          <w:trHeight w:val="592"/>
        </w:trPr>
        <w:tc>
          <w:tcPr>
            <w:tcW w:w="9214" w:type="dxa"/>
            <w:gridSpan w:val="2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  <w:p w:rsidR="002E1BB4" w:rsidRPr="00F66142" w:rsidRDefault="002E1BB4" w:rsidP="00CE39EE">
            <w:pPr>
              <w:pStyle w:val="Normal"/>
              <w:widowControl/>
              <w:jc w:val="center"/>
              <w:rPr>
                <w:b/>
                <w:spacing w:val="30"/>
              </w:rPr>
            </w:pPr>
          </w:p>
          <w:tbl>
            <w:tblPr>
              <w:tblpPr w:leftFromText="180" w:rightFromText="180" w:vertAnchor="text" w:horzAnchor="margin" w:tblpX="-426" w:tblpY="-5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2E1BB4" w:rsidRPr="00A80ED4" w:rsidTr="00657C09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A030A8" w:rsidRDefault="00053244" w:rsidP="00780B74">
                  <w:pPr>
                    <w:ind w:left="-392" w:firstLine="2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53244">
                    <w:rPr>
                      <w:color w:val="000000"/>
                      <w:sz w:val="28"/>
                      <w:szCs w:val="28"/>
                    </w:rPr>
                    <w:t xml:space="preserve">29 июня 2016 г.                                                                                    </w:t>
                  </w:r>
                </w:p>
              </w:tc>
              <w:tc>
                <w:tcPr>
                  <w:tcW w:w="3105" w:type="dxa"/>
                  <w:vAlign w:val="bottom"/>
                </w:tcPr>
                <w:p w:rsidR="002E1BB4" w:rsidRPr="00A030A8" w:rsidRDefault="002E1BB4" w:rsidP="002E1BB4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2E1BB4" w:rsidRPr="00A030A8" w:rsidRDefault="002E1BB4" w:rsidP="002E1BB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30A8"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A030A8" w:rsidRDefault="00053244" w:rsidP="0074115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53244">
                    <w:rPr>
                      <w:color w:val="000000"/>
                      <w:sz w:val="28"/>
                      <w:szCs w:val="28"/>
                    </w:rPr>
                    <w:t>№ 4/19-4</w:t>
                  </w:r>
                </w:p>
              </w:tc>
            </w:tr>
            <w:tr w:rsidR="002E1BB4" w:rsidRPr="00A80ED4" w:rsidTr="00657C09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E1BB4" w:rsidRPr="00A030A8" w:rsidRDefault="002E1BB4" w:rsidP="002E1BB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053244" w:rsidRPr="00053244" w:rsidRDefault="00053244" w:rsidP="00053244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="002E1BB4" w:rsidRPr="00A030A8"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="00780B74">
                    <w:rPr>
                      <w:color w:val="000000"/>
                      <w:sz w:val="28"/>
                      <w:szCs w:val="28"/>
                    </w:rPr>
                    <w:t>гт</w:t>
                  </w:r>
                  <w:r w:rsidR="002E1BB4" w:rsidRPr="00A030A8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="00780B74">
                    <w:rPr>
                      <w:color w:val="000000"/>
                      <w:sz w:val="28"/>
                      <w:szCs w:val="28"/>
                    </w:rPr>
                    <w:t>Пено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Pr="00053244">
                    <w:rPr>
                      <w:color w:val="000000"/>
                      <w:sz w:val="28"/>
                      <w:szCs w:val="28"/>
                    </w:rPr>
                    <w:tab/>
                  </w:r>
                </w:p>
                <w:p w:rsidR="002E1BB4" w:rsidRPr="00A030A8" w:rsidRDefault="002E1BB4" w:rsidP="00780B7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2E1BB4" w:rsidRPr="00A030A8" w:rsidRDefault="002E1BB4" w:rsidP="002E1BB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53244" w:rsidRPr="004A5549" w:rsidRDefault="00053244" w:rsidP="00053244">
            <w:pPr>
              <w:ind w:firstLine="180"/>
              <w:jc w:val="both"/>
              <w:rPr>
                <w:b/>
                <w:sz w:val="28"/>
                <w:szCs w:val="28"/>
              </w:rPr>
            </w:pPr>
            <w:r w:rsidRPr="004A5549">
              <w:rPr>
                <w:b/>
                <w:sz w:val="28"/>
                <w:szCs w:val="28"/>
              </w:rPr>
              <w:t>О работе «горячей линии» территориальной избирательной комиссии</w:t>
            </w:r>
            <w:r w:rsidR="00D34DF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A5549">
              <w:rPr>
                <w:b/>
                <w:sz w:val="28"/>
                <w:szCs w:val="28"/>
              </w:rPr>
              <w:t>Пеновского района</w:t>
            </w:r>
          </w:p>
          <w:p w:rsidR="00053244" w:rsidRDefault="00053244" w:rsidP="00053244">
            <w:pPr>
              <w:pStyle w:val="14-151"/>
              <w:widowControl/>
              <w:ind w:firstLine="540"/>
            </w:pPr>
          </w:p>
          <w:p w:rsidR="00053244" w:rsidRDefault="00053244" w:rsidP="00053244">
            <w:pPr>
              <w:pStyle w:val="14-151"/>
              <w:widowControl/>
              <w:ind w:firstLine="540"/>
              <w:rPr>
                <w:b/>
                <w:bCs/>
              </w:rPr>
            </w:pPr>
            <w:r>
              <w:t xml:space="preserve">На основании статьи 27 </w:t>
            </w:r>
            <w:r w:rsidRPr="0062065E">
              <w:t>Федерального закона «О выборах депутатов Государственной Думы Федерального Собрания Российской Федерации»,</w:t>
            </w:r>
            <w:r>
              <w:t xml:space="preserve"> </w:t>
            </w:r>
            <w:r w:rsidRPr="0062065E">
              <w:t xml:space="preserve"> </w:t>
            </w:r>
            <w:r>
              <w:t xml:space="preserve">территориальная </w:t>
            </w:r>
            <w:r w:rsidRPr="0062065E">
              <w:t xml:space="preserve">избирательная комиссия </w:t>
            </w:r>
            <w:r>
              <w:t>Пеновского района</w:t>
            </w:r>
            <w:r w:rsidRPr="0062065E">
              <w:rPr>
                <w:spacing w:val="60"/>
              </w:rPr>
              <w:t xml:space="preserve"> постановляет:</w:t>
            </w:r>
            <w:r w:rsidRPr="007E30BD">
              <w:rPr>
                <w:b/>
                <w:bCs/>
              </w:rPr>
              <w:t xml:space="preserve"> </w:t>
            </w:r>
          </w:p>
          <w:p w:rsidR="00053244" w:rsidRDefault="00053244" w:rsidP="00053244">
            <w:pPr>
              <w:pStyle w:val="14-151"/>
              <w:widowControl/>
              <w:ind w:firstLine="0"/>
            </w:pPr>
            <w:r>
              <w:rPr>
                <w:b/>
                <w:bCs/>
              </w:rPr>
              <w:t xml:space="preserve"> </w:t>
            </w:r>
            <w:r w:rsidRPr="007E30BD">
              <w:rPr>
                <w:bCs/>
              </w:rPr>
              <w:t>1. Организовать работу</w:t>
            </w:r>
            <w:r>
              <w:rPr>
                <w:b/>
                <w:bCs/>
              </w:rPr>
              <w:t xml:space="preserve"> </w:t>
            </w:r>
            <w:r>
              <w:t xml:space="preserve">«горячей линии» территориальной избирательной комиссии Пеновского района с 15 июля </w:t>
            </w:r>
            <w:r w:rsidR="00135F9E">
              <w:t xml:space="preserve">по 18 сентября </w:t>
            </w:r>
            <w:r>
              <w:t xml:space="preserve">2016 года в рабочие, выходные и праздничные с 10.00 до 15.00. </w:t>
            </w:r>
          </w:p>
          <w:p w:rsidR="00053244" w:rsidRDefault="00053244" w:rsidP="00053244">
            <w:pPr>
              <w:pStyle w:val="14-151"/>
              <w:widowControl/>
              <w:ind w:firstLine="0"/>
            </w:pPr>
            <w:r>
              <w:t xml:space="preserve">2. Определить номер телефона «горячей линии» 848 230 2-41-85. </w:t>
            </w:r>
          </w:p>
          <w:p w:rsidR="00053244" w:rsidRPr="00053244" w:rsidRDefault="00053244" w:rsidP="00053244">
            <w:pPr>
              <w:pStyle w:val="aa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053244">
              <w:rPr>
                <w:sz w:val="28"/>
                <w:szCs w:val="28"/>
              </w:rPr>
              <w:t>3</w:t>
            </w:r>
            <w:r w:rsidRPr="00053244">
              <w:t>.</w:t>
            </w:r>
            <w:r w:rsidRPr="00053244">
              <w:rPr>
                <w:bCs/>
                <w:sz w:val="28"/>
                <w:szCs w:val="28"/>
              </w:rPr>
              <w:t xml:space="preserve"> Опубликовать настоящее постановление в общественно-политической массовой газете «Звезда» Пеновского района Тверской области. </w:t>
            </w:r>
          </w:p>
          <w:p w:rsidR="00053244" w:rsidRDefault="00053244" w:rsidP="00053244">
            <w:pPr>
              <w:pStyle w:val="-1"/>
              <w:ind w:firstLine="0"/>
            </w:pPr>
            <w:r w:rsidRPr="004A5549">
              <w:rPr>
                <w:bCs/>
              </w:rPr>
              <w:t>4.</w:t>
            </w:r>
            <w:r w:rsidRPr="007F11E9">
              <w:t xml:space="preserve"> </w:t>
            </w:r>
            <w:r>
              <w:t xml:space="preserve">Разместить настоящее постановление на </w:t>
            </w:r>
            <w:r w:rsidR="00135F9E">
              <w:t>сайте</w:t>
            </w:r>
            <w:r>
              <w:t xml:space="preserve"> избирательной комиссии Пеновского района в сети Интернет.</w:t>
            </w:r>
          </w:p>
          <w:p w:rsidR="00053244" w:rsidRPr="004A5549" w:rsidRDefault="00053244" w:rsidP="00053244">
            <w:pPr>
              <w:pStyle w:val="-1"/>
              <w:rPr>
                <w:sz w:val="20"/>
              </w:rPr>
            </w:pPr>
          </w:p>
          <w:p w:rsidR="00053244" w:rsidRDefault="00053244" w:rsidP="00053244">
            <w:pPr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053244" w:rsidRDefault="00053244" w:rsidP="00053244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</w:p>
          <w:p w:rsidR="00053244" w:rsidRDefault="00053244" w:rsidP="00053244">
            <w:pPr>
              <w:rPr>
                <w:sz w:val="28"/>
              </w:rPr>
            </w:pPr>
            <w:r>
              <w:rPr>
                <w:sz w:val="28"/>
              </w:rPr>
              <w:t>избирательной комиссии                                                    А.Н.Магорин</w:t>
            </w:r>
          </w:p>
          <w:p w:rsidR="00053244" w:rsidRDefault="00053244" w:rsidP="00053244">
            <w:pPr>
              <w:ind w:left="360"/>
              <w:rPr>
                <w:sz w:val="2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928"/>
              <w:gridCol w:w="4536"/>
            </w:tblGrid>
            <w:tr w:rsidR="00053244" w:rsidTr="000C018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F9E" w:rsidRDefault="00053244" w:rsidP="0005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Секретарь </w:t>
                  </w:r>
                </w:p>
                <w:p w:rsidR="00053244" w:rsidRDefault="00053244" w:rsidP="0005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территориальной </w:t>
                  </w:r>
                </w:p>
                <w:p w:rsidR="00053244" w:rsidRDefault="00053244" w:rsidP="000532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избирательной комиссии </w:t>
                  </w:r>
                </w:p>
                <w:p w:rsidR="00053244" w:rsidRDefault="00053244" w:rsidP="000C0183">
                  <w:pPr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244" w:rsidRDefault="00053244" w:rsidP="000C0183">
                  <w:pPr>
                    <w:ind w:left="360"/>
                    <w:jc w:val="right"/>
                    <w:rPr>
                      <w:sz w:val="28"/>
                      <w:szCs w:val="28"/>
                    </w:rPr>
                  </w:pPr>
                </w:p>
                <w:p w:rsidR="00053244" w:rsidRDefault="00053244" w:rsidP="000C0183">
                  <w:pPr>
                    <w:ind w:left="360"/>
                    <w:jc w:val="right"/>
                    <w:rPr>
                      <w:sz w:val="28"/>
                      <w:szCs w:val="28"/>
                    </w:rPr>
                  </w:pPr>
                </w:p>
                <w:p w:rsidR="00053244" w:rsidRDefault="00135F9E" w:rsidP="00135F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="00053244">
                    <w:rPr>
                      <w:sz w:val="28"/>
                      <w:szCs w:val="28"/>
                    </w:rPr>
                    <w:t xml:space="preserve">         </w:t>
                  </w:r>
                  <w:r w:rsidR="00053244" w:rsidRPr="00053244">
                    <w:rPr>
                      <w:sz w:val="28"/>
                      <w:szCs w:val="28"/>
                    </w:rPr>
                    <w:t>Л.И.Камшилина</w:t>
                  </w:r>
                </w:p>
              </w:tc>
            </w:tr>
          </w:tbl>
          <w:p w:rsidR="008A65E9" w:rsidRDefault="008A65E9" w:rsidP="00053244">
            <w:pPr>
              <w:tabs>
                <w:tab w:val="left" w:pos="1276"/>
              </w:tabs>
              <w:spacing w:after="360" w:line="360" w:lineRule="auto"/>
              <w:ind w:left="709"/>
              <w:jc w:val="both"/>
              <w:rPr>
                <w:b/>
                <w:spacing w:val="30"/>
                <w:sz w:val="32"/>
                <w:szCs w:val="32"/>
              </w:rPr>
            </w:pPr>
          </w:p>
        </w:tc>
      </w:tr>
      <w:tr w:rsidR="00CE39EE" w:rsidRPr="00424F8A" w:rsidTr="00135F9E">
        <w:trPr>
          <w:trHeight w:val="162"/>
        </w:trPr>
        <w:tc>
          <w:tcPr>
            <w:tcW w:w="1985" w:type="dxa"/>
          </w:tcPr>
          <w:p w:rsidR="00CE39EE" w:rsidRPr="00424F8A" w:rsidRDefault="00CE39EE" w:rsidP="007C181D">
            <w:pPr>
              <w:pStyle w:val="Normal"/>
              <w:widowControl/>
              <w:ind w:firstLine="497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7C181D" w:rsidRDefault="007C181D" w:rsidP="003978BB"/>
    <w:sectPr w:rsidR="007C181D" w:rsidSect="00AD0DBD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83" w:rsidRDefault="000C0183">
      <w:r>
        <w:separator/>
      </w:r>
    </w:p>
  </w:endnote>
  <w:endnote w:type="continuationSeparator" w:id="1">
    <w:p w:rsidR="000C0183" w:rsidRDefault="000C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83" w:rsidRDefault="000C0183">
      <w:r>
        <w:separator/>
      </w:r>
    </w:p>
  </w:footnote>
  <w:footnote w:type="continuationSeparator" w:id="1">
    <w:p w:rsidR="000C0183" w:rsidRDefault="000C0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FD4"/>
    <w:multiLevelType w:val="hybridMultilevel"/>
    <w:tmpl w:val="66ECCC66"/>
    <w:lvl w:ilvl="0" w:tplc="694CE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7D8"/>
    <w:multiLevelType w:val="hybridMultilevel"/>
    <w:tmpl w:val="77A095F0"/>
    <w:lvl w:ilvl="0" w:tplc="AF8E6A2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090104"/>
    <w:multiLevelType w:val="hybridMultilevel"/>
    <w:tmpl w:val="2DE8990A"/>
    <w:lvl w:ilvl="0" w:tplc="694CE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93B4C"/>
    <w:multiLevelType w:val="hybridMultilevel"/>
    <w:tmpl w:val="59F0E6DA"/>
    <w:lvl w:ilvl="0" w:tplc="B4F25D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D5A2160"/>
    <w:multiLevelType w:val="hybridMultilevel"/>
    <w:tmpl w:val="41B05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EA3AA3"/>
    <w:multiLevelType w:val="hybridMultilevel"/>
    <w:tmpl w:val="7630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1A5B7D"/>
    <w:multiLevelType w:val="hybridMultilevel"/>
    <w:tmpl w:val="4AD08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2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71AF4"/>
    <w:multiLevelType w:val="hybridMultilevel"/>
    <w:tmpl w:val="0FBCF4B8"/>
    <w:lvl w:ilvl="0" w:tplc="6576DB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13BCD"/>
    <w:multiLevelType w:val="hybridMultilevel"/>
    <w:tmpl w:val="0AE2DB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180192A"/>
    <w:multiLevelType w:val="multilevel"/>
    <w:tmpl w:val="9F225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5"/>
  </w:num>
  <w:num w:numId="5">
    <w:abstractNumId w:val="23"/>
  </w:num>
  <w:num w:numId="6">
    <w:abstractNumId w:val="0"/>
  </w:num>
  <w:num w:numId="7">
    <w:abstractNumId w:val="10"/>
  </w:num>
  <w:num w:numId="8">
    <w:abstractNumId w:val="24"/>
  </w:num>
  <w:num w:numId="9">
    <w:abstractNumId w:val="25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15"/>
  </w:num>
  <w:num w:numId="18">
    <w:abstractNumId w:val="2"/>
  </w:num>
  <w:num w:numId="19">
    <w:abstractNumId w:val="12"/>
  </w:num>
  <w:num w:numId="20">
    <w:abstractNumId w:val="20"/>
  </w:num>
  <w:num w:numId="21">
    <w:abstractNumId w:val="22"/>
  </w:num>
  <w:num w:numId="22">
    <w:abstractNumId w:val="21"/>
  </w:num>
  <w:num w:numId="23">
    <w:abstractNumId w:val="9"/>
  </w:num>
  <w:num w:numId="24">
    <w:abstractNumId w:val="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13EB3"/>
    <w:rsid w:val="00053244"/>
    <w:rsid w:val="000737FD"/>
    <w:rsid w:val="000B231B"/>
    <w:rsid w:val="000C0183"/>
    <w:rsid w:val="000C0408"/>
    <w:rsid w:val="000D3942"/>
    <w:rsid w:val="000F7276"/>
    <w:rsid w:val="00101668"/>
    <w:rsid w:val="00101B37"/>
    <w:rsid w:val="00107E00"/>
    <w:rsid w:val="001166BE"/>
    <w:rsid w:val="00125FBA"/>
    <w:rsid w:val="00133449"/>
    <w:rsid w:val="00135F9E"/>
    <w:rsid w:val="001558D9"/>
    <w:rsid w:val="001575D4"/>
    <w:rsid w:val="00166E9D"/>
    <w:rsid w:val="00172D2F"/>
    <w:rsid w:val="001840DE"/>
    <w:rsid w:val="00184AF1"/>
    <w:rsid w:val="0019719E"/>
    <w:rsid w:val="001B0B98"/>
    <w:rsid w:val="001B68B2"/>
    <w:rsid w:val="001F4338"/>
    <w:rsid w:val="00222ADB"/>
    <w:rsid w:val="00225732"/>
    <w:rsid w:val="00230CBC"/>
    <w:rsid w:val="00231FED"/>
    <w:rsid w:val="00232AC4"/>
    <w:rsid w:val="002334AE"/>
    <w:rsid w:val="00251E1B"/>
    <w:rsid w:val="002567C1"/>
    <w:rsid w:val="002640A9"/>
    <w:rsid w:val="0026709F"/>
    <w:rsid w:val="00270875"/>
    <w:rsid w:val="00293A36"/>
    <w:rsid w:val="002E1BB4"/>
    <w:rsid w:val="002E2364"/>
    <w:rsid w:val="0036106D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5F3A"/>
    <w:rsid w:val="003E4300"/>
    <w:rsid w:val="003E5F30"/>
    <w:rsid w:val="004111A7"/>
    <w:rsid w:val="00421D8C"/>
    <w:rsid w:val="0042604A"/>
    <w:rsid w:val="0042740E"/>
    <w:rsid w:val="0043020E"/>
    <w:rsid w:val="00450C98"/>
    <w:rsid w:val="004641F9"/>
    <w:rsid w:val="00490639"/>
    <w:rsid w:val="00491098"/>
    <w:rsid w:val="004B6C1B"/>
    <w:rsid w:val="004E7476"/>
    <w:rsid w:val="00504875"/>
    <w:rsid w:val="005254B7"/>
    <w:rsid w:val="00526CBB"/>
    <w:rsid w:val="00567A1C"/>
    <w:rsid w:val="005A3D0C"/>
    <w:rsid w:val="005A759B"/>
    <w:rsid w:val="005A7816"/>
    <w:rsid w:val="005E792D"/>
    <w:rsid w:val="005F1101"/>
    <w:rsid w:val="00600CD3"/>
    <w:rsid w:val="00612E95"/>
    <w:rsid w:val="00642E00"/>
    <w:rsid w:val="0064531C"/>
    <w:rsid w:val="0065579D"/>
    <w:rsid w:val="00657C09"/>
    <w:rsid w:val="00686B0C"/>
    <w:rsid w:val="00687B6E"/>
    <w:rsid w:val="006B6F6B"/>
    <w:rsid w:val="006C1FE2"/>
    <w:rsid w:val="006C4345"/>
    <w:rsid w:val="006C4F27"/>
    <w:rsid w:val="006E5AE5"/>
    <w:rsid w:val="006F61C7"/>
    <w:rsid w:val="006F720B"/>
    <w:rsid w:val="00727EA6"/>
    <w:rsid w:val="00736F19"/>
    <w:rsid w:val="0074115B"/>
    <w:rsid w:val="0074541E"/>
    <w:rsid w:val="007464A9"/>
    <w:rsid w:val="00752E7D"/>
    <w:rsid w:val="00754B21"/>
    <w:rsid w:val="0075643C"/>
    <w:rsid w:val="00780B74"/>
    <w:rsid w:val="007900D8"/>
    <w:rsid w:val="007A6325"/>
    <w:rsid w:val="007A6D5A"/>
    <w:rsid w:val="007B603C"/>
    <w:rsid w:val="007C1791"/>
    <w:rsid w:val="007C181D"/>
    <w:rsid w:val="007D0737"/>
    <w:rsid w:val="007E0D21"/>
    <w:rsid w:val="007F43D1"/>
    <w:rsid w:val="008208F2"/>
    <w:rsid w:val="00820A46"/>
    <w:rsid w:val="00861A10"/>
    <w:rsid w:val="00862FC2"/>
    <w:rsid w:val="008712A6"/>
    <w:rsid w:val="00875FE0"/>
    <w:rsid w:val="00890913"/>
    <w:rsid w:val="00891784"/>
    <w:rsid w:val="008A65E9"/>
    <w:rsid w:val="008B030A"/>
    <w:rsid w:val="008D2145"/>
    <w:rsid w:val="008D5F88"/>
    <w:rsid w:val="008E00D9"/>
    <w:rsid w:val="008E1945"/>
    <w:rsid w:val="008F56B9"/>
    <w:rsid w:val="0091470D"/>
    <w:rsid w:val="009167AF"/>
    <w:rsid w:val="00930808"/>
    <w:rsid w:val="00935877"/>
    <w:rsid w:val="00936FFD"/>
    <w:rsid w:val="00937A77"/>
    <w:rsid w:val="009425A6"/>
    <w:rsid w:val="00942652"/>
    <w:rsid w:val="00942CDE"/>
    <w:rsid w:val="00952C09"/>
    <w:rsid w:val="00956607"/>
    <w:rsid w:val="00963D82"/>
    <w:rsid w:val="00966C7C"/>
    <w:rsid w:val="00984597"/>
    <w:rsid w:val="0098549E"/>
    <w:rsid w:val="009A41B0"/>
    <w:rsid w:val="009A730D"/>
    <w:rsid w:val="009C2A0D"/>
    <w:rsid w:val="009C5171"/>
    <w:rsid w:val="009C56A5"/>
    <w:rsid w:val="009D45EE"/>
    <w:rsid w:val="009D6A0E"/>
    <w:rsid w:val="009E2D7E"/>
    <w:rsid w:val="00A030A8"/>
    <w:rsid w:val="00A12D94"/>
    <w:rsid w:val="00A13830"/>
    <w:rsid w:val="00A327C4"/>
    <w:rsid w:val="00A47BE7"/>
    <w:rsid w:val="00A57105"/>
    <w:rsid w:val="00A63BFB"/>
    <w:rsid w:val="00A73AF8"/>
    <w:rsid w:val="00AA1B74"/>
    <w:rsid w:val="00AB546C"/>
    <w:rsid w:val="00AB67E9"/>
    <w:rsid w:val="00AC577D"/>
    <w:rsid w:val="00AD0DBD"/>
    <w:rsid w:val="00AD3DBA"/>
    <w:rsid w:val="00AD6E76"/>
    <w:rsid w:val="00AD7E8C"/>
    <w:rsid w:val="00AE2A3C"/>
    <w:rsid w:val="00B14474"/>
    <w:rsid w:val="00B31C36"/>
    <w:rsid w:val="00B47433"/>
    <w:rsid w:val="00B56D99"/>
    <w:rsid w:val="00B6260A"/>
    <w:rsid w:val="00B85B89"/>
    <w:rsid w:val="00B8710F"/>
    <w:rsid w:val="00B9476F"/>
    <w:rsid w:val="00BA1B32"/>
    <w:rsid w:val="00BA4A05"/>
    <w:rsid w:val="00BB5164"/>
    <w:rsid w:val="00BC180B"/>
    <w:rsid w:val="00BC2D7C"/>
    <w:rsid w:val="00BC3520"/>
    <w:rsid w:val="00BF530C"/>
    <w:rsid w:val="00C04C6C"/>
    <w:rsid w:val="00C1792F"/>
    <w:rsid w:val="00C22002"/>
    <w:rsid w:val="00C35B35"/>
    <w:rsid w:val="00C47AD9"/>
    <w:rsid w:val="00C54EA0"/>
    <w:rsid w:val="00C56DC1"/>
    <w:rsid w:val="00C641FC"/>
    <w:rsid w:val="00C768F3"/>
    <w:rsid w:val="00C96EEC"/>
    <w:rsid w:val="00CA7CD9"/>
    <w:rsid w:val="00CD37BB"/>
    <w:rsid w:val="00CD430D"/>
    <w:rsid w:val="00CE39EE"/>
    <w:rsid w:val="00D0685B"/>
    <w:rsid w:val="00D16E00"/>
    <w:rsid w:val="00D22046"/>
    <w:rsid w:val="00D3088D"/>
    <w:rsid w:val="00D34DFA"/>
    <w:rsid w:val="00D37D73"/>
    <w:rsid w:val="00D37E92"/>
    <w:rsid w:val="00D42BCA"/>
    <w:rsid w:val="00D5144F"/>
    <w:rsid w:val="00D5426E"/>
    <w:rsid w:val="00D82A87"/>
    <w:rsid w:val="00D90E23"/>
    <w:rsid w:val="00DB03C3"/>
    <w:rsid w:val="00DB51AF"/>
    <w:rsid w:val="00DC6076"/>
    <w:rsid w:val="00DD4522"/>
    <w:rsid w:val="00DD59E3"/>
    <w:rsid w:val="00DE4872"/>
    <w:rsid w:val="00DF3FF1"/>
    <w:rsid w:val="00E266A7"/>
    <w:rsid w:val="00E3041A"/>
    <w:rsid w:val="00E3122B"/>
    <w:rsid w:val="00E64837"/>
    <w:rsid w:val="00E65A9C"/>
    <w:rsid w:val="00E7084C"/>
    <w:rsid w:val="00E8518A"/>
    <w:rsid w:val="00E9026D"/>
    <w:rsid w:val="00EA6019"/>
    <w:rsid w:val="00EC3A2F"/>
    <w:rsid w:val="00EE401A"/>
    <w:rsid w:val="00F15003"/>
    <w:rsid w:val="00F32F0F"/>
    <w:rsid w:val="00F66142"/>
    <w:rsid w:val="00F73D10"/>
    <w:rsid w:val="00F96FED"/>
    <w:rsid w:val="00FA4D53"/>
    <w:rsid w:val="00FA502D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2D94"/>
  </w:style>
  <w:style w:type="paragraph" w:styleId="a7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link w:val="21"/>
    <w:rsid w:val="004111A7"/>
    <w:rPr>
      <w:i/>
      <w:snapToGrid w:val="0"/>
      <w:sz w:val="28"/>
    </w:rPr>
  </w:style>
  <w:style w:type="character" w:customStyle="1" w:styleId="10">
    <w:name w:val="Заголовок 1 Знак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8D5F88"/>
    <w:pPr>
      <w:spacing w:after="120"/>
    </w:pPr>
  </w:style>
  <w:style w:type="character" w:customStyle="1" w:styleId="a9">
    <w:name w:val="Основной текст Знак"/>
    <w:link w:val="a8"/>
    <w:rsid w:val="008D5F88"/>
    <w:rPr>
      <w:sz w:val="24"/>
      <w:szCs w:val="24"/>
    </w:rPr>
  </w:style>
  <w:style w:type="paragraph" w:styleId="aa">
    <w:name w:val="Body Text Indent"/>
    <w:basedOn w:val="a"/>
    <w:link w:val="ab"/>
    <w:rsid w:val="00222AD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222ADB"/>
    <w:rPr>
      <w:sz w:val="24"/>
      <w:szCs w:val="24"/>
    </w:rPr>
  </w:style>
  <w:style w:type="character" w:customStyle="1" w:styleId="30">
    <w:name w:val="Заголовок 3 Знак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character" w:customStyle="1" w:styleId="a4">
    <w:name w:val="Верхний колонтитул Знак"/>
    <w:link w:val="a3"/>
    <w:rsid w:val="00DE4872"/>
    <w:rPr>
      <w:sz w:val="24"/>
      <w:szCs w:val="24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c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50">
    <w:name w:val="Заголовок 5 Знак"/>
    <w:link w:val="5"/>
    <w:semiHidden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Title"/>
    <w:basedOn w:val="a"/>
    <w:link w:val="ae"/>
    <w:qFormat/>
    <w:rsid w:val="009C56A5"/>
    <w:pPr>
      <w:jc w:val="center"/>
    </w:pPr>
    <w:rPr>
      <w:b/>
      <w:bCs/>
      <w:sz w:val="28"/>
    </w:rPr>
  </w:style>
  <w:style w:type="character" w:customStyle="1" w:styleId="ae">
    <w:name w:val="Название Знак"/>
    <w:link w:val="ad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character" w:customStyle="1" w:styleId="40">
    <w:name w:val="Заголовок 4 Знак"/>
    <w:link w:val="4"/>
    <w:semiHidden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1">
    <w:name w:val="Текст 14-1.5"/>
    <w:basedOn w:val="a"/>
    <w:rsid w:val="00053244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-1">
    <w:name w:val="Т-1"/>
    <w:aliases w:val="5"/>
    <w:basedOn w:val="a"/>
    <w:rsid w:val="00053244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684C-1468-4E95-9115-D335BF71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2016-06-02T09:40:00Z</cp:lastPrinted>
  <dcterms:created xsi:type="dcterms:W3CDTF">2016-07-13T08:12:00Z</dcterms:created>
  <dcterms:modified xsi:type="dcterms:W3CDTF">2016-07-13T08:12:00Z</dcterms:modified>
</cp:coreProperties>
</file>