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01E0" w:rsidTr="00582F7C">
        <w:trPr>
          <w:trHeight w:val="719"/>
        </w:trPr>
        <w:tc>
          <w:tcPr>
            <w:tcW w:w="9570" w:type="dxa"/>
          </w:tcPr>
          <w:p w:rsidR="002D01E0" w:rsidRDefault="002D01E0" w:rsidP="0058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2D01E0" w:rsidRDefault="002D01E0" w:rsidP="002D01E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01E0" w:rsidTr="00582F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C4E2A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D01E0" w:rsidRPr="00375F23" w:rsidRDefault="002D01E0" w:rsidP="00582F7C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2D01E0" w:rsidP="001F67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9621B">
              <w:rPr>
                <w:rFonts w:ascii="Times New Roman" w:hAnsi="Times New Roman"/>
                <w:b/>
                <w:bCs/>
                <w:sz w:val="28"/>
              </w:rPr>
              <w:t>94/47</w:t>
            </w:r>
            <w:r w:rsidR="001F67D6"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2D01E0" w:rsidTr="00582F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D01E0" w:rsidRPr="006437F2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1E0" w:rsidRDefault="002D01E0" w:rsidP="00024CA8">
      <w:pPr>
        <w:pStyle w:val="a3"/>
        <w:jc w:val="center"/>
        <w:rPr>
          <w:b/>
          <w:szCs w:val="28"/>
        </w:rPr>
      </w:pPr>
    </w:p>
    <w:p w:rsidR="002D01E0" w:rsidRDefault="002D01E0" w:rsidP="00024CA8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№3</w:t>
      </w:r>
    </w:p>
    <w:p w:rsidR="002D01E0" w:rsidRPr="00DE7FDA" w:rsidRDefault="00A30795" w:rsidP="00024CA8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Тереховой Елены Ивановны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024CA8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24CA8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избирательному округу №3 </w:t>
      </w:r>
      <w:r w:rsidRPr="002D01E0">
        <w:rPr>
          <w:b/>
          <w:sz w:val="28"/>
          <w:szCs w:val="28"/>
        </w:rPr>
        <w:t>Тереховой Елены Ивановны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024CA8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24CA8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24CA8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№3 </w:t>
      </w:r>
      <w:r w:rsidRPr="002D01E0">
        <w:rPr>
          <w:b/>
          <w:sz w:val="28"/>
          <w:szCs w:val="28"/>
        </w:rPr>
        <w:t>Терехову Елену Ивановну</w:t>
      </w:r>
      <w:r>
        <w:rPr>
          <w:sz w:val="28"/>
          <w:szCs w:val="28"/>
        </w:rPr>
        <w:t xml:space="preserve">, 1965  года рождения, врач,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24 июля 2015 года.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18 час. 00 мин.</w:t>
      </w:r>
    </w:p>
    <w:p w:rsidR="002D01E0" w:rsidRDefault="002D01E0" w:rsidP="002D01E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Pr="002D01E0">
        <w:rPr>
          <w:b/>
          <w:sz w:val="28"/>
          <w:szCs w:val="28"/>
        </w:rPr>
        <w:t>Тереховой Елене Ивановне</w:t>
      </w:r>
      <w:r>
        <w:rPr>
          <w:sz w:val="28"/>
          <w:szCs w:val="28"/>
        </w:rPr>
        <w:t xml:space="preserve"> 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24CA8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24CA8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№3.</w:t>
      </w:r>
    </w:p>
    <w:p w:rsidR="002D01E0" w:rsidRPr="003D1C5A" w:rsidRDefault="002D01E0" w:rsidP="002D01E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Pr="002D01E0">
        <w:rPr>
          <w:b/>
          <w:sz w:val="28"/>
          <w:szCs w:val="28"/>
        </w:rPr>
        <w:t>Тереховой Елены Ивановны</w:t>
      </w:r>
      <w:r>
        <w:rPr>
          <w:sz w:val="28"/>
          <w:szCs w:val="28"/>
        </w:rPr>
        <w:t xml:space="preserve"> опубликования в районную газету «Звезда».</w:t>
      </w:r>
    </w:p>
    <w:p w:rsidR="002D01E0" w:rsidRDefault="002D01E0" w:rsidP="002D01E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01E0" w:rsidRDefault="002D01E0" w:rsidP="002D01E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2D01E0" w:rsidTr="00582F7C">
        <w:tc>
          <w:tcPr>
            <w:tcW w:w="4248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2D01E0" w:rsidTr="00582F7C">
        <w:tc>
          <w:tcPr>
            <w:tcW w:w="4248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01E0" w:rsidTr="00582F7C">
        <w:tc>
          <w:tcPr>
            <w:tcW w:w="4248" w:type="dxa"/>
            <w:vAlign w:val="bottom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761728" w:rsidRDefault="00761728"/>
    <w:sectPr w:rsidR="00761728" w:rsidSect="008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1E0"/>
    <w:rsid w:val="00024CA8"/>
    <w:rsid w:val="001F67D6"/>
    <w:rsid w:val="002D01E0"/>
    <w:rsid w:val="00761728"/>
    <w:rsid w:val="008F75C4"/>
    <w:rsid w:val="00A3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2015-07-24T09:35:00Z</cp:lastPrinted>
  <dcterms:created xsi:type="dcterms:W3CDTF">2015-07-30T08:31:00Z</dcterms:created>
  <dcterms:modified xsi:type="dcterms:W3CDTF">2015-07-30T08:31:00Z</dcterms:modified>
</cp:coreProperties>
</file>