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05" w:rsidRPr="00743193" w:rsidRDefault="005C5205" w:rsidP="005C5205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C5205" w:rsidRPr="00743193" w:rsidRDefault="00531CAA" w:rsidP="005C520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5C5205">
        <w:rPr>
          <w:b/>
          <w:color w:val="000000"/>
          <w:sz w:val="32"/>
          <w:szCs w:val="32"/>
        </w:rPr>
        <w:t xml:space="preserve"> </w:t>
      </w:r>
      <w:r w:rsidR="005C5205" w:rsidRPr="00743193">
        <w:rPr>
          <w:b/>
          <w:color w:val="000000"/>
          <w:sz w:val="32"/>
          <w:szCs w:val="32"/>
        </w:rPr>
        <w:t>РАЙОНА</w:t>
      </w:r>
    </w:p>
    <w:p w:rsidR="005C5205" w:rsidRPr="00743193" w:rsidRDefault="005C5205" w:rsidP="005C520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C5205" w:rsidRPr="003369EE" w:rsidTr="0040776D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C5205" w:rsidRPr="0040776D" w:rsidRDefault="00531CAA" w:rsidP="00531C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5C5205" w:rsidRPr="0040776D">
              <w:rPr>
                <w:color w:val="000000"/>
                <w:sz w:val="28"/>
                <w:szCs w:val="28"/>
              </w:rPr>
              <w:t xml:space="preserve">  ию</w:t>
            </w:r>
            <w:r>
              <w:rPr>
                <w:color w:val="000000"/>
                <w:sz w:val="28"/>
                <w:szCs w:val="28"/>
              </w:rPr>
              <w:t>н</w:t>
            </w:r>
            <w:r w:rsidR="005C5205" w:rsidRPr="0040776D">
              <w:rPr>
                <w:color w:val="000000"/>
                <w:sz w:val="28"/>
                <w:szCs w:val="28"/>
              </w:rPr>
              <w:t>я  201</w:t>
            </w:r>
            <w:r>
              <w:rPr>
                <w:color w:val="000000"/>
                <w:sz w:val="28"/>
                <w:szCs w:val="28"/>
              </w:rPr>
              <w:t>5</w:t>
            </w:r>
            <w:r w:rsidR="005C5205" w:rsidRPr="0040776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5C5205" w:rsidRPr="002728AE" w:rsidRDefault="005C5205" w:rsidP="0040776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5C5205" w:rsidRPr="002728AE" w:rsidRDefault="005C5205" w:rsidP="0040776D">
            <w:pPr>
              <w:rPr>
                <w:color w:val="000000"/>
              </w:rPr>
            </w:pPr>
            <w:r w:rsidRPr="002728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C5205" w:rsidRPr="0040776D" w:rsidRDefault="00531CAA" w:rsidP="00680F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  <w:r w:rsidR="005C5205" w:rsidRPr="0040776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435</w:t>
            </w:r>
            <w:r w:rsidR="005C5205" w:rsidRPr="0040776D">
              <w:rPr>
                <w:color w:val="000000"/>
                <w:sz w:val="28"/>
                <w:szCs w:val="28"/>
              </w:rPr>
              <w:t>- 3</w:t>
            </w:r>
          </w:p>
        </w:tc>
      </w:tr>
      <w:tr w:rsidR="005C5205" w:rsidRPr="003369EE" w:rsidTr="0040776D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C5205" w:rsidRPr="002728AE" w:rsidRDefault="005C5205" w:rsidP="004077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5C5205" w:rsidRPr="002728AE" w:rsidRDefault="00531CAA" w:rsidP="00531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5C5205" w:rsidRPr="002728A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Пено</w:t>
            </w:r>
          </w:p>
        </w:tc>
        <w:tc>
          <w:tcPr>
            <w:tcW w:w="3107" w:type="dxa"/>
            <w:gridSpan w:val="2"/>
            <w:vAlign w:val="bottom"/>
          </w:tcPr>
          <w:p w:rsidR="005C5205" w:rsidRPr="002728AE" w:rsidRDefault="005C5205" w:rsidP="0040776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C5205" w:rsidRPr="002728AE" w:rsidRDefault="005C5205" w:rsidP="005C520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C5205">
        <w:rPr>
          <w:b/>
          <w:sz w:val="28"/>
          <w:szCs w:val="28"/>
        </w:rPr>
        <w:t>Об установлении   времени для встреч зарегистрированных     кандидатов с</w:t>
      </w:r>
      <w:r>
        <w:rPr>
          <w:b/>
          <w:sz w:val="28"/>
          <w:szCs w:val="28"/>
        </w:rPr>
        <w:t xml:space="preserve"> </w:t>
      </w:r>
      <w:r w:rsidRPr="005C5205">
        <w:rPr>
          <w:b/>
          <w:sz w:val="28"/>
          <w:szCs w:val="28"/>
        </w:rPr>
        <w:t xml:space="preserve">избирателями в период подготовки </w:t>
      </w:r>
      <w:r>
        <w:rPr>
          <w:b/>
          <w:sz w:val="28"/>
          <w:szCs w:val="28"/>
        </w:rPr>
        <w:t xml:space="preserve">к </w:t>
      </w:r>
      <w:r w:rsidRPr="005C5205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 xml:space="preserve">ам депутатов Собрания депутатов </w:t>
      </w:r>
      <w:r w:rsidRPr="005C5205">
        <w:rPr>
          <w:b/>
          <w:sz w:val="28"/>
          <w:szCs w:val="28"/>
        </w:rPr>
        <w:t xml:space="preserve"> </w:t>
      </w:r>
      <w:r w:rsidR="00531CAA">
        <w:rPr>
          <w:b/>
          <w:sz w:val="28"/>
          <w:szCs w:val="28"/>
        </w:rPr>
        <w:t>Пеновского</w:t>
      </w:r>
      <w:r w:rsidRPr="005C5205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 пятого созыва </w:t>
      </w:r>
      <w:r w:rsidR="00531CAA">
        <w:rPr>
          <w:b/>
          <w:sz w:val="28"/>
          <w:szCs w:val="28"/>
        </w:rPr>
        <w:t>13 сентября 2015</w:t>
      </w:r>
      <w:r w:rsidRPr="002728AE">
        <w:rPr>
          <w:b/>
          <w:sz w:val="28"/>
          <w:szCs w:val="28"/>
        </w:rPr>
        <w:t xml:space="preserve"> года </w:t>
      </w:r>
    </w:p>
    <w:p w:rsidR="005C5205" w:rsidRDefault="00025419" w:rsidP="005C5205">
      <w:pPr>
        <w:pStyle w:val="4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r w:rsidRPr="00025419">
        <w:rPr>
          <w:b w:val="0"/>
          <w:szCs w:val="28"/>
        </w:rPr>
        <w:t>На основании стат</w:t>
      </w:r>
      <w:r>
        <w:rPr>
          <w:b w:val="0"/>
          <w:szCs w:val="28"/>
        </w:rPr>
        <w:t>ей</w:t>
      </w:r>
      <w:r w:rsidRPr="00025419">
        <w:rPr>
          <w:b w:val="0"/>
          <w:szCs w:val="28"/>
        </w:rPr>
        <w:t xml:space="preserve"> 20, 22, </w:t>
      </w:r>
      <w:r>
        <w:rPr>
          <w:b w:val="0"/>
          <w:szCs w:val="28"/>
        </w:rPr>
        <w:t xml:space="preserve">41, </w:t>
      </w:r>
      <w:r w:rsidRPr="005C5205">
        <w:rPr>
          <w:b w:val="0"/>
        </w:rPr>
        <w:t>п</w:t>
      </w:r>
      <w:r w:rsidR="001446F2">
        <w:rPr>
          <w:b w:val="0"/>
        </w:rPr>
        <w:t>унктов 1</w:t>
      </w:r>
      <w:r>
        <w:rPr>
          <w:b w:val="0"/>
        </w:rPr>
        <w:t>-5</w:t>
      </w:r>
      <w:r w:rsidRPr="005C5205">
        <w:rPr>
          <w:b w:val="0"/>
        </w:rPr>
        <w:t xml:space="preserve"> ст</w:t>
      </w:r>
      <w:r>
        <w:rPr>
          <w:b w:val="0"/>
        </w:rPr>
        <w:t xml:space="preserve">атьи </w:t>
      </w:r>
      <w:r w:rsidRPr="005C5205">
        <w:rPr>
          <w:b w:val="0"/>
        </w:rPr>
        <w:t>50</w:t>
      </w:r>
      <w:r>
        <w:rPr>
          <w:b w:val="0"/>
        </w:rPr>
        <w:t xml:space="preserve"> </w:t>
      </w:r>
      <w:r w:rsidRPr="00025419">
        <w:rPr>
          <w:b w:val="0"/>
          <w:szCs w:val="28"/>
        </w:rPr>
        <w:t xml:space="preserve">  Избирательного кодекса</w:t>
      </w:r>
      <w:r w:rsidR="001446F2">
        <w:rPr>
          <w:b w:val="0"/>
          <w:szCs w:val="28"/>
        </w:rPr>
        <w:t xml:space="preserve"> Тверской области от 07.04.2003</w:t>
      </w:r>
      <w:r w:rsidRPr="00025419">
        <w:rPr>
          <w:b w:val="0"/>
          <w:szCs w:val="28"/>
        </w:rPr>
        <w:t xml:space="preserve">г. № 20-ЗО, </w:t>
      </w:r>
      <w:r w:rsidR="00531CAA" w:rsidRPr="00531CAA">
        <w:rPr>
          <w:b w:val="0"/>
          <w:szCs w:val="28"/>
        </w:rPr>
        <w:t>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531CAA">
        <w:rPr>
          <w:b w:val="0"/>
          <w:szCs w:val="28"/>
        </w:rPr>
        <w:t xml:space="preserve">, </w:t>
      </w:r>
      <w:r>
        <w:rPr>
          <w:b w:val="0"/>
          <w:szCs w:val="28"/>
        </w:rPr>
        <w:t>в</w:t>
      </w:r>
      <w:r w:rsidR="005C5205" w:rsidRPr="005C5205">
        <w:rPr>
          <w:b w:val="0"/>
        </w:rPr>
        <w:t xml:space="preserve"> целях обеспечения равных возможностей зарегистрированны</w:t>
      </w:r>
      <w:r>
        <w:rPr>
          <w:b w:val="0"/>
        </w:rPr>
        <w:t>м</w:t>
      </w:r>
      <w:r w:rsidR="005C5205" w:rsidRPr="005C5205">
        <w:rPr>
          <w:b w:val="0"/>
        </w:rPr>
        <w:t xml:space="preserve"> кандидат</w:t>
      </w:r>
      <w:r>
        <w:rPr>
          <w:b w:val="0"/>
        </w:rPr>
        <w:t>ам</w:t>
      </w:r>
      <w:r w:rsidR="005C5205" w:rsidRPr="005C5205">
        <w:rPr>
          <w:b w:val="0"/>
        </w:rPr>
        <w:t xml:space="preserve"> при проведении </w:t>
      </w:r>
      <w:r>
        <w:rPr>
          <w:b w:val="0"/>
        </w:rPr>
        <w:t>агитационных публичных мероприятий</w:t>
      </w:r>
      <w:r w:rsidR="005C5205">
        <w:rPr>
          <w:b w:val="0"/>
        </w:rPr>
        <w:t xml:space="preserve"> </w:t>
      </w:r>
      <w:r w:rsidR="005C5205" w:rsidRPr="003608BF">
        <w:rPr>
          <w:b w:val="0"/>
          <w:szCs w:val="28"/>
        </w:rPr>
        <w:t xml:space="preserve">территориальная избирательная комиссия </w:t>
      </w:r>
      <w:r w:rsidR="00531CAA">
        <w:rPr>
          <w:b w:val="0"/>
          <w:szCs w:val="28"/>
        </w:rPr>
        <w:t>Пеновского</w:t>
      </w:r>
      <w:r w:rsidR="005C5205" w:rsidRPr="003608BF">
        <w:rPr>
          <w:b w:val="0"/>
          <w:szCs w:val="28"/>
        </w:rPr>
        <w:t xml:space="preserve"> района</w:t>
      </w:r>
      <w:r w:rsidR="005C5205">
        <w:rPr>
          <w:sz w:val="26"/>
          <w:szCs w:val="26"/>
        </w:rPr>
        <w:t xml:space="preserve">  </w:t>
      </w:r>
      <w:r w:rsidR="005C5205">
        <w:rPr>
          <w:spacing w:val="40"/>
          <w:szCs w:val="28"/>
        </w:rPr>
        <w:t>постановляет</w:t>
      </w:r>
      <w:r w:rsidR="005C5205">
        <w:t>:</w:t>
      </w:r>
    </w:p>
    <w:p w:rsidR="00025419" w:rsidRPr="00025419" w:rsidRDefault="005C5205" w:rsidP="0002541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025419" w:rsidRPr="00025419">
        <w:rPr>
          <w:sz w:val="28"/>
          <w:szCs w:val="28"/>
        </w:rPr>
        <w:t>Установить время для встреч зарегистрированны</w:t>
      </w:r>
      <w:r w:rsidR="00025419">
        <w:rPr>
          <w:sz w:val="28"/>
          <w:szCs w:val="28"/>
        </w:rPr>
        <w:t>м</w:t>
      </w:r>
      <w:r w:rsidR="00025419" w:rsidRPr="00025419">
        <w:rPr>
          <w:sz w:val="28"/>
          <w:szCs w:val="28"/>
        </w:rPr>
        <w:t xml:space="preserve"> кандидат</w:t>
      </w:r>
      <w:r w:rsidR="00025419">
        <w:rPr>
          <w:sz w:val="28"/>
          <w:szCs w:val="28"/>
        </w:rPr>
        <w:t>ам</w:t>
      </w:r>
      <w:r w:rsidR="00025419" w:rsidRPr="00025419">
        <w:rPr>
          <w:sz w:val="28"/>
          <w:szCs w:val="28"/>
        </w:rPr>
        <w:t xml:space="preserve"> с избирателями в период подготовки  </w:t>
      </w:r>
      <w:r w:rsidR="00002BC3">
        <w:rPr>
          <w:sz w:val="28"/>
          <w:szCs w:val="28"/>
        </w:rPr>
        <w:t xml:space="preserve">к </w:t>
      </w:r>
      <w:r w:rsidR="00025419" w:rsidRPr="00025419">
        <w:rPr>
          <w:sz w:val="28"/>
          <w:szCs w:val="28"/>
        </w:rPr>
        <w:t>выбор</w:t>
      </w:r>
      <w:r w:rsidR="00002BC3">
        <w:rPr>
          <w:sz w:val="28"/>
          <w:szCs w:val="28"/>
        </w:rPr>
        <w:t>ам</w:t>
      </w:r>
      <w:r w:rsidR="00025419" w:rsidRPr="00025419">
        <w:rPr>
          <w:sz w:val="28"/>
          <w:szCs w:val="28"/>
        </w:rPr>
        <w:t xml:space="preserve"> </w:t>
      </w:r>
      <w:r w:rsidR="00002BC3">
        <w:rPr>
          <w:sz w:val="28"/>
          <w:szCs w:val="28"/>
        </w:rPr>
        <w:t xml:space="preserve">депутатов Собрания депутатов </w:t>
      </w:r>
      <w:r w:rsidR="00531CAA">
        <w:rPr>
          <w:sz w:val="28"/>
          <w:szCs w:val="28"/>
        </w:rPr>
        <w:t>Пеновского</w:t>
      </w:r>
      <w:r w:rsidR="00002BC3">
        <w:rPr>
          <w:sz w:val="28"/>
          <w:szCs w:val="28"/>
        </w:rPr>
        <w:t xml:space="preserve"> района Тверской области пятого созыва </w:t>
      </w:r>
      <w:r w:rsidR="00531CAA">
        <w:rPr>
          <w:sz w:val="28"/>
          <w:szCs w:val="28"/>
        </w:rPr>
        <w:t>13 сентября 2015</w:t>
      </w:r>
      <w:r w:rsidR="00002BC3">
        <w:rPr>
          <w:sz w:val="28"/>
          <w:szCs w:val="28"/>
        </w:rPr>
        <w:t xml:space="preserve"> года </w:t>
      </w:r>
      <w:r w:rsidR="005D23C0">
        <w:rPr>
          <w:sz w:val="28"/>
          <w:szCs w:val="28"/>
        </w:rPr>
        <w:t xml:space="preserve">в размере 60-ти минут </w:t>
      </w:r>
      <w:r w:rsidR="00025419" w:rsidRPr="00025419">
        <w:rPr>
          <w:sz w:val="28"/>
          <w:szCs w:val="28"/>
        </w:rPr>
        <w:t xml:space="preserve">в помещениях, пригодных для проведения </w:t>
      </w:r>
      <w:r w:rsidR="005D23C0">
        <w:rPr>
          <w:sz w:val="28"/>
          <w:szCs w:val="28"/>
        </w:rPr>
        <w:t>агитационных публичных мероприятий в форме собраний,</w:t>
      </w:r>
      <w:r w:rsidR="00025419" w:rsidRPr="00025419">
        <w:rPr>
          <w:sz w:val="28"/>
          <w:szCs w:val="28"/>
        </w:rPr>
        <w:t xml:space="preserve"> находящихся в государственной или муниципальной собственности</w:t>
      </w:r>
      <w:r w:rsidR="005D23C0">
        <w:rPr>
          <w:sz w:val="28"/>
          <w:szCs w:val="28"/>
        </w:rPr>
        <w:t xml:space="preserve">, и определенных органами местного самоуправления </w:t>
      </w:r>
      <w:r w:rsidR="00531CAA">
        <w:rPr>
          <w:sz w:val="28"/>
          <w:szCs w:val="28"/>
        </w:rPr>
        <w:t>Пеновского</w:t>
      </w:r>
      <w:r w:rsidR="005D23C0">
        <w:rPr>
          <w:sz w:val="28"/>
          <w:szCs w:val="28"/>
        </w:rPr>
        <w:t xml:space="preserve"> района Тверской области</w:t>
      </w:r>
      <w:r w:rsidR="00025419" w:rsidRPr="00025419">
        <w:rPr>
          <w:sz w:val="28"/>
          <w:szCs w:val="28"/>
        </w:rPr>
        <w:t>.</w:t>
      </w:r>
    </w:p>
    <w:p w:rsidR="005C5205" w:rsidRPr="005D4589" w:rsidRDefault="005C5205" w:rsidP="005C5205">
      <w:pPr>
        <w:pStyle w:val="14-15"/>
        <w:spacing w:after="120"/>
        <w:ind w:firstLine="720"/>
      </w:pPr>
      <w:r>
        <w:rPr>
          <w:szCs w:val="28"/>
        </w:rPr>
        <w:t>2.</w:t>
      </w:r>
      <w:r w:rsidRPr="009E3D76">
        <w:rPr>
          <w:szCs w:val="28"/>
        </w:rPr>
        <w:t xml:space="preserve"> </w:t>
      </w:r>
      <w:r w:rsidR="005D23C0">
        <w:t xml:space="preserve">Размещать информацию, содержащуюся в уведомлении о факте предоставления помещения </w:t>
      </w:r>
      <w:r w:rsidR="00E17791">
        <w:t xml:space="preserve">(указанного в пункте 1 настоящего постановления) </w:t>
      </w:r>
      <w:r w:rsidR="005D23C0">
        <w:t xml:space="preserve">зарегистрированному кандидату, полученную в письменном виде от собственника  или владельца помещения,  </w:t>
      </w:r>
      <w:r w:rsidR="00E17791" w:rsidRPr="00B50C83">
        <w:rPr>
          <w:szCs w:val="28"/>
        </w:rPr>
        <w:t xml:space="preserve">на сайте территориальной избирательной комиссии </w:t>
      </w:r>
      <w:r w:rsidR="00531CAA">
        <w:rPr>
          <w:szCs w:val="28"/>
        </w:rPr>
        <w:t>Пеновского</w:t>
      </w:r>
      <w:r w:rsidR="00E17791" w:rsidRPr="00B50C83">
        <w:rPr>
          <w:szCs w:val="28"/>
        </w:rPr>
        <w:t xml:space="preserve"> района в информационно-</w:t>
      </w:r>
      <w:r w:rsidR="00E17791" w:rsidRPr="00B50C83">
        <w:rPr>
          <w:szCs w:val="28"/>
        </w:rPr>
        <w:lastRenderedPageBreak/>
        <w:t>телекоммуникационной сети «Интернет»</w:t>
      </w:r>
      <w:r w:rsidR="005D23C0">
        <w:t xml:space="preserve">  в течении 2-х суток с момента получения</w:t>
      </w:r>
      <w:r w:rsidR="00E17791">
        <w:t xml:space="preserve">. </w:t>
      </w:r>
    </w:p>
    <w:p w:rsidR="005C5205" w:rsidRPr="00E17791" w:rsidRDefault="005C5205" w:rsidP="005C520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2F3A">
        <w:rPr>
          <w:sz w:val="28"/>
          <w:szCs w:val="28"/>
        </w:rPr>
        <w:t xml:space="preserve"> </w:t>
      </w:r>
      <w:r w:rsidR="00E17791" w:rsidRPr="00E17791">
        <w:rPr>
          <w:sz w:val="28"/>
          <w:szCs w:val="28"/>
        </w:rPr>
        <w:t xml:space="preserve">Разместить настоящее постановление </w:t>
      </w:r>
      <w:r w:rsidR="00E17791" w:rsidRPr="00B50C83">
        <w:rPr>
          <w:sz w:val="28"/>
          <w:szCs w:val="28"/>
        </w:rPr>
        <w:t xml:space="preserve">на сайте территориальной избирательной комиссии </w:t>
      </w:r>
      <w:r w:rsidR="00531CAA">
        <w:rPr>
          <w:sz w:val="28"/>
          <w:szCs w:val="28"/>
        </w:rPr>
        <w:t>Пеновского</w:t>
      </w:r>
      <w:r w:rsidR="00E17791" w:rsidRPr="00B50C83">
        <w:rPr>
          <w:sz w:val="28"/>
          <w:szCs w:val="28"/>
        </w:rPr>
        <w:t xml:space="preserve"> района в информационно-телекоммуникационной сети «Интернет»</w:t>
      </w:r>
    </w:p>
    <w:p w:rsidR="005C5205" w:rsidRDefault="005C5205" w:rsidP="00531CAA">
      <w:pPr>
        <w:pStyle w:val="14-15"/>
        <w:spacing w:before="360" w:after="120" w:line="240" w:lineRule="auto"/>
        <w:ind w:firstLine="0"/>
      </w:pPr>
      <w:r>
        <w:rPr>
          <w:szCs w:val="28"/>
        </w:rPr>
        <w:t xml:space="preserve">Председатель </w:t>
      </w:r>
      <w:r w:rsidR="00531CAA">
        <w:rPr>
          <w:szCs w:val="28"/>
        </w:rPr>
        <w:t xml:space="preserve">                                                                                                                   </w:t>
      </w:r>
      <w:r>
        <w:rPr>
          <w:szCs w:val="28"/>
        </w:rPr>
        <w:t xml:space="preserve">территориальной избирательной </w:t>
      </w:r>
    </w:p>
    <w:p w:rsidR="005C5205" w:rsidRDefault="005C5205" w:rsidP="00531CA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531CAA">
        <w:rPr>
          <w:sz w:val="28"/>
          <w:szCs w:val="28"/>
        </w:rPr>
        <w:t>Пеновского района</w:t>
      </w:r>
      <w:r>
        <w:rPr>
          <w:sz w:val="28"/>
          <w:szCs w:val="28"/>
        </w:rPr>
        <w:t xml:space="preserve">                                           А.</w:t>
      </w:r>
      <w:r w:rsidR="00531CA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531CAA">
        <w:rPr>
          <w:sz w:val="28"/>
          <w:szCs w:val="28"/>
        </w:rPr>
        <w:t>Магорин</w:t>
      </w:r>
      <w:r>
        <w:rPr>
          <w:sz w:val="28"/>
          <w:szCs w:val="28"/>
        </w:rPr>
        <w:t xml:space="preserve">                  </w:t>
      </w:r>
    </w:p>
    <w:p w:rsidR="005C5205" w:rsidRDefault="005C5205" w:rsidP="00531CA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31CAA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территориальной избирательной</w:t>
      </w:r>
    </w:p>
    <w:p w:rsidR="005C5205" w:rsidRDefault="005C5205" w:rsidP="00531CAA">
      <w:r>
        <w:rPr>
          <w:sz w:val="28"/>
          <w:szCs w:val="28"/>
        </w:rPr>
        <w:t xml:space="preserve">комиссии </w:t>
      </w:r>
      <w:r w:rsidR="00531CAA">
        <w:rPr>
          <w:sz w:val="28"/>
          <w:szCs w:val="28"/>
        </w:rPr>
        <w:t>Пеновского района</w:t>
      </w:r>
      <w:r>
        <w:rPr>
          <w:sz w:val="28"/>
          <w:szCs w:val="28"/>
        </w:rPr>
        <w:t xml:space="preserve">                                           </w:t>
      </w:r>
      <w:r w:rsidR="00E177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Т.В. </w:t>
      </w:r>
      <w:r w:rsidR="00531CAA">
        <w:rPr>
          <w:sz w:val="28"/>
          <w:szCs w:val="28"/>
        </w:rPr>
        <w:t>Разумихин</w:t>
      </w:r>
      <w:r>
        <w:rPr>
          <w:sz w:val="28"/>
          <w:szCs w:val="28"/>
        </w:rPr>
        <w:t>а</w:t>
      </w:r>
    </w:p>
    <w:p w:rsidR="005C5205" w:rsidRDefault="005C5205" w:rsidP="00531CAA"/>
    <w:p w:rsidR="005C5205" w:rsidRDefault="005C5205" w:rsidP="005C5205"/>
    <w:p w:rsidR="001A12C8" w:rsidRDefault="001A12C8"/>
    <w:sectPr w:rsidR="001A12C8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3157"/>
    <w:multiLevelType w:val="hybridMultilevel"/>
    <w:tmpl w:val="7BAE5CCC"/>
    <w:lvl w:ilvl="0" w:tplc="490E2F3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5205"/>
    <w:rsid w:val="00002BC3"/>
    <w:rsid w:val="00025419"/>
    <w:rsid w:val="001446F2"/>
    <w:rsid w:val="001A12C8"/>
    <w:rsid w:val="0040776D"/>
    <w:rsid w:val="00531CAA"/>
    <w:rsid w:val="005C5205"/>
    <w:rsid w:val="005D23C0"/>
    <w:rsid w:val="00680FC5"/>
    <w:rsid w:val="007D679B"/>
    <w:rsid w:val="00871FAF"/>
    <w:rsid w:val="009B55D1"/>
    <w:rsid w:val="00B710C1"/>
    <w:rsid w:val="00BC0A4B"/>
    <w:rsid w:val="00C1264C"/>
    <w:rsid w:val="00C149C8"/>
    <w:rsid w:val="00E1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C520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4">
    <w:name w:val="заголовок 4"/>
    <w:basedOn w:val="a"/>
    <w:next w:val="a"/>
    <w:rsid w:val="005C5205"/>
    <w:pPr>
      <w:keepNext/>
      <w:jc w:val="center"/>
      <w:outlineLvl w:val="3"/>
    </w:pPr>
    <w:rPr>
      <w:b/>
      <w:sz w:val="28"/>
      <w:szCs w:val="20"/>
    </w:rPr>
  </w:style>
  <w:style w:type="paragraph" w:customStyle="1" w:styleId="14-15">
    <w:name w:val="текст14-15"/>
    <w:basedOn w:val="a"/>
    <w:rsid w:val="005C5205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5C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2015-07-07T06:25:00Z</dcterms:created>
  <dcterms:modified xsi:type="dcterms:W3CDTF">2015-07-07T06:25:00Z</dcterms:modified>
</cp:coreProperties>
</file>