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2C" w:rsidRDefault="006D7A2C" w:rsidP="006D7A2C">
      <w:pPr>
        <w:jc w:val="right"/>
      </w:pPr>
      <w:r>
        <w:t>УТВЕРЖДЕНО</w:t>
      </w:r>
    </w:p>
    <w:p w:rsidR="006D7A2C" w:rsidRDefault="006D7A2C" w:rsidP="006D7A2C">
      <w:pPr>
        <w:jc w:val="right"/>
      </w:pPr>
      <w:r>
        <w:t xml:space="preserve">Постановлением </w:t>
      </w:r>
    </w:p>
    <w:p w:rsidR="006D7A2C" w:rsidRDefault="006D7A2C" w:rsidP="006D7A2C">
      <w:pPr>
        <w:jc w:val="right"/>
      </w:pPr>
      <w:r>
        <w:t>территориальной избирательной комиссии</w:t>
      </w:r>
    </w:p>
    <w:p w:rsidR="006D7A2C" w:rsidRDefault="006D7A2C" w:rsidP="006D7A2C">
      <w:pPr>
        <w:ind w:left="-360"/>
        <w:jc w:val="right"/>
      </w:pPr>
      <w:r>
        <w:t>Пеновского района</w:t>
      </w:r>
    </w:p>
    <w:p w:rsidR="006D7A2C" w:rsidRDefault="006D7A2C" w:rsidP="006D7A2C">
      <w:pPr>
        <w:jc w:val="right"/>
        <w:rPr>
          <w:sz w:val="28"/>
        </w:rPr>
      </w:pPr>
      <w:r>
        <w:t xml:space="preserve"> № 24/122-4  от 26.01.2017 г.</w:t>
      </w:r>
    </w:p>
    <w:p w:rsidR="006D7A2C" w:rsidRDefault="006D7A2C" w:rsidP="006D7A2C">
      <w:pPr>
        <w:rPr>
          <w:sz w:val="28"/>
        </w:rPr>
      </w:pPr>
    </w:p>
    <w:p w:rsidR="006D7A2C" w:rsidRDefault="006D7A2C" w:rsidP="006D7A2C">
      <w:pPr>
        <w:pStyle w:val="a3"/>
        <w:spacing w:after="0"/>
        <w:jc w:val="center"/>
        <w:rPr>
          <w:sz w:val="28"/>
        </w:rPr>
      </w:pPr>
      <w:r>
        <w:rPr>
          <w:sz w:val="28"/>
        </w:rPr>
        <w:t>ПЛАН</w:t>
      </w:r>
    </w:p>
    <w:p w:rsidR="006D7A2C" w:rsidRDefault="006D7A2C" w:rsidP="006D7A2C">
      <w:pPr>
        <w:pStyle w:val="a3"/>
        <w:spacing w:after="0"/>
        <w:jc w:val="center"/>
        <w:rPr>
          <w:sz w:val="28"/>
        </w:rPr>
      </w:pPr>
      <w:r>
        <w:rPr>
          <w:sz w:val="28"/>
        </w:rPr>
        <w:t>мероприятий по  повышению правовой культуры избирателей (участников референдума) и обучению организаторов выборов и референдумов в Тверской области  на 2017 год</w:t>
      </w:r>
    </w:p>
    <w:p w:rsidR="006D7A2C" w:rsidRPr="00275F4B" w:rsidRDefault="006D7A2C" w:rsidP="006D7A2C">
      <w:pPr>
        <w:pStyle w:val="a3"/>
        <w:spacing w:after="0"/>
        <w:jc w:val="center"/>
        <w:rPr>
          <w:sz w:val="28"/>
        </w:rPr>
      </w:pPr>
      <w:r>
        <w:rPr>
          <w:sz w:val="28"/>
        </w:rPr>
        <w:t>территориальной избирательной комиссией Пеновского района.</w:t>
      </w:r>
    </w:p>
    <w:p w:rsidR="006D7A2C" w:rsidRDefault="006D7A2C" w:rsidP="006D7A2C">
      <w:pPr>
        <w:rPr>
          <w:b/>
          <w:sz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42"/>
        <w:gridCol w:w="6379"/>
        <w:gridCol w:w="4536"/>
        <w:gridCol w:w="2835"/>
      </w:tblGrid>
      <w:tr w:rsidR="006D7A2C" w:rsidTr="00CE1A35">
        <w:trPr>
          <w:cantSplit/>
          <w:trHeight w:val="1152"/>
        </w:trPr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D7A2C" w:rsidRPr="00CE1A35" w:rsidRDefault="006D7A2C" w:rsidP="00B621DB">
            <w:pPr>
              <w:jc w:val="center"/>
              <w:rPr>
                <w:b/>
                <w:sz w:val="24"/>
                <w:szCs w:val="24"/>
              </w:rPr>
            </w:pPr>
          </w:p>
          <w:p w:rsidR="006D7A2C" w:rsidRPr="00CE1A35" w:rsidRDefault="006D7A2C" w:rsidP="00B621DB">
            <w:pPr>
              <w:jc w:val="center"/>
              <w:rPr>
                <w:b/>
                <w:sz w:val="24"/>
                <w:szCs w:val="24"/>
              </w:rPr>
            </w:pPr>
            <w:r w:rsidRPr="00CE1A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D7A2C" w:rsidRPr="00CE1A35" w:rsidRDefault="006D7A2C" w:rsidP="00B621DB">
            <w:pPr>
              <w:jc w:val="center"/>
              <w:rPr>
                <w:b/>
                <w:sz w:val="24"/>
                <w:szCs w:val="24"/>
              </w:rPr>
            </w:pPr>
          </w:p>
          <w:p w:rsidR="006D7A2C" w:rsidRPr="00CE1A35" w:rsidRDefault="006D7A2C" w:rsidP="00B621DB">
            <w:pPr>
              <w:jc w:val="center"/>
              <w:rPr>
                <w:b/>
                <w:sz w:val="24"/>
                <w:szCs w:val="24"/>
              </w:rPr>
            </w:pPr>
            <w:r w:rsidRPr="00CE1A3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7A2C" w:rsidRPr="00CE1A35" w:rsidRDefault="006D7A2C" w:rsidP="00B621DB">
            <w:pPr>
              <w:rPr>
                <w:sz w:val="24"/>
                <w:szCs w:val="24"/>
              </w:rPr>
            </w:pPr>
          </w:p>
          <w:p w:rsidR="006D7A2C" w:rsidRPr="00CE1A35" w:rsidRDefault="006D7A2C" w:rsidP="00B621DB">
            <w:pPr>
              <w:pStyle w:val="2"/>
              <w:keepNext w:val="0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Организация, проводящая мероприятие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7A2C" w:rsidRPr="00CE1A35" w:rsidRDefault="006D7A2C" w:rsidP="00B621DB">
            <w:pPr>
              <w:jc w:val="center"/>
              <w:rPr>
                <w:b/>
                <w:sz w:val="24"/>
                <w:szCs w:val="24"/>
              </w:rPr>
            </w:pPr>
          </w:p>
          <w:p w:rsidR="006D7A2C" w:rsidRPr="00CE1A35" w:rsidRDefault="006D7A2C" w:rsidP="00B621DB">
            <w:pPr>
              <w:jc w:val="center"/>
              <w:rPr>
                <w:b/>
                <w:sz w:val="24"/>
                <w:szCs w:val="24"/>
              </w:rPr>
            </w:pPr>
            <w:r w:rsidRPr="00CE1A35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6D7A2C" w:rsidTr="00813929">
        <w:trPr>
          <w:cantSplit/>
          <w:trHeight w:val="423"/>
        </w:trPr>
        <w:tc>
          <w:tcPr>
            <w:tcW w:w="1418" w:type="dxa"/>
            <w:gridSpan w:val="2"/>
          </w:tcPr>
          <w:p w:rsidR="006D7A2C" w:rsidRPr="00CE1A35" w:rsidRDefault="006D7A2C" w:rsidP="0081392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3"/>
          </w:tcPr>
          <w:p w:rsidR="006D7A2C" w:rsidRPr="00CE1A35" w:rsidRDefault="006D7A2C" w:rsidP="00813929">
            <w:pPr>
              <w:spacing w:before="120" w:after="120"/>
              <w:ind w:left="1783"/>
              <w:jc w:val="both"/>
              <w:rPr>
                <w:sz w:val="24"/>
                <w:szCs w:val="24"/>
              </w:rPr>
            </w:pPr>
            <w:r w:rsidRPr="00CE1A35">
              <w:rPr>
                <w:b/>
                <w:sz w:val="24"/>
                <w:szCs w:val="24"/>
              </w:rPr>
              <w:t>Раздел 1: Организационно-методическое обеспечение мероприятий</w:t>
            </w:r>
          </w:p>
        </w:tc>
      </w:tr>
      <w:tr w:rsidR="006D7A2C" w:rsidTr="00CE1A35">
        <w:trPr>
          <w:cantSplit/>
          <w:trHeight w:val="1447"/>
        </w:trPr>
        <w:tc>
          <w:tcPr>
            <w:tcW w:w="1418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 Обобщение деятельности территориальной избирательной комиссии Пеновского района по повышению правовой культуры избирателей и иных участников избирательного процесса в 2016 году</w:t>
            </w:r>
          </w:p>
        </w:tc>
        <w:tc>
          <w:tcPr>
            <w:tcW w:w="453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Территориальная избирательная комиссия  Пеновского района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январь</w:t>
            </w:r>
          </w:p>
        </w:tc>
      </w:tr>
      <w:tr w:rsidR="006D7A2C" w:rsidTr="00CE1A35">
        <w:trPr>
          <w:cantSplit/>
          <w:trHeight w:val="1447"/>
        </w:trPr>
        <w:tc>
          <w:tcPr>
            <w:tcW w:w="1418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 Доведение  до избирателей через библиотеки школ и муниципальные библиотеки района изданий: </w:t>
            </w:r>
          </w:p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Избирательного кодекса Тверской области; </w:t>
            </w:r>
          </w:p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сборников: по итогам конкурса среди учащихся общеобразовательных школ, профессиональных лицеев и средних специальных учебных заведений, на лучший сценарий, литературную работу, плакат и рисунок, связанные с выборами и вопросами избирательного законодательства; методическое пособие «Правовое просвещение учащихся и разъяснение основ избирательного законодательства».</w:t>
            </w:r>
          </w:p>
        </w:tc>
        <w:tc>
          <w:tcPr>
            <w:tcW w:w="453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Территориальная избирательная комиссия  Пеновского района, отделы Администрации района: культуры, по делам молодежи,</w:t>
            </w:r>
          </w:p>
          <w:p w:rsidR="006D7A2C" w:rsidRPr="00CE1A35" w:rsidRDefault="006D7A2C" w:rsidP="00B621DB">
            <w:pPr>
              <w:pStyle w:val="4"/>
              <w:keepNext w:val="0"/>
              <w:rPr>
                <w:b w:val="0"/>
                <w:bCs/>
                <w:sz w:val="24"/>
                <w:szCs w:val="24"/>
              </w:rPr>
            </w:pPr>
            <w:r w:rsidRPr="00CE1A35">
              <w:rPr>
                <w:b w:val="0"/>
                <w:bCs/>
                <w:sz w:val="24"/>
                <w:szCs w:val="24"/>
              </w:rPr>
              <w:t>образования (по согласованию)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pStyle w:val="4"/>
              <w:keepNext w:val="0"/>
              <w:rPr>
                <w:b w:val="0"/>
                <w:sz w:val="24"/>
                <w:szCs w:val="24"/>
              </w:rPr>
            </w:pPr>
            <w:r w:rsidRPr="00CE1A35">
              <w:rPr>
                <w:b w:val="0"/>
                <w:sz w:val="24"/>
                <w:szCs w:val="24"/>
              </w:rPr>
              <w:t>В течении года</w:t>
            </w:r>
          </w:p>
        </w:tc>
      </w:tr>
      <w:tr w:rsidR="006D7A2C" w:rsidTr="00CE1A35">
        <w:trPr>
          <w:cantSplit/>
          <w:trHeight w:val="686"/>
        </w:trPr>
        <w:tc>
          <w:tcPr>
            <w:tcW w:w="1418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1.3.</w:t>
            </w:r>
          </w:p>
        </w:tc>
        <w:tc>
          <w:tcPr>
            <w:tcW w:w="6379" w:type="dxa"/>
          </w:tcPr>
          <w:p w:rsidR="006D7A2C" w:rsidRPr="00CE1A35" w:rsidRDefault="006D7A2C" w:rsidP="00813929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 Взаимодействие с  </w:t>
            </w:r>
            <w:r w:rsidRPr="00CE1A35">
              <w:rPr>
                <w:bCs/>
                <w:sz w:val="24"/>
                <w:szCs w:val="24"/>
              </w:rPr>
              <w:t>Избирательной комиссией Тверской области</w:t>
            </w:r>
            <w:r w:rsidRPr="00CE1A35">
              <w:rPr>
                <w:sz w:val="24"/>
                <w:szCs w:val="24"/>
              </w:rPr>
              <w:t xml:space="preserve"> в пополнении фонда районной библиотеки информационными материалами Избирательной комиссии Тверской области, Центральной избирательной комиссии Российской Федерации</w:t>
            </w:r>
          </w:p>
        </w:tc>
        <w:tc>
          <w:tcPr>
            <w:tcW w:w="453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Территориальная избирательная комиссия  Пеновского района, отдел культуры Администрации района </w:t>
            </w:r>
          </w:p>
          <w:p w:rsidR="006D7A2C" w:rsidRPr="00CE1A35" w:rsidRDefault="006D7A2C" w:rsidP="00B621DB">
            <w:pPr>
              <w:pStyle w:val="4"/>
              <w:keepNext w:val="0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A2C" w:rsidRPr="00CE1A35" w:rsidRDefault="006D7A2C" w:rsidP="00B621DB">
            <w:pPr>
              <w:pStyle w:val="4"/>
              <w:keepNext w:val="0"/>
              <w:rPr>
                <w:b w:val="0"/>
                <w:sz w:val="24"/>
                <w:szCs w:val="24"/>
              </w:rPr>
            </w:pPr>
            <w:r w:rsidRPr="00CE1A35">
              <w:rPr>
                <w:b w:val="0"/>
                <w:sz w:val="24"/>
                <w:szCs w:val="24"/>
              </w:rPr>
              <w:t>В течении года</w:t>
            </w:r>
          </w:p>
        </w:tc>
      </w:tr>
      <w:tr w:rsidR="006D7A2C" w:rsidTr="00813929">
        <w:trPr>
          <w:cantSplit/>
          <w:trHeight w:val="1729"/>
        </w:trPr>
        <w:tc>
          <w:tcPr>
            <w:tcW w:w="1418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6379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Проведение   совещаний с участием представителей отделов культуры, образования, комитетов по делам молодежи, руководителей организаций по подготовке и проведению Дня молодого и будущего избирателя; участию в областной олимпиаде по избирательному законодательству.</w:t>
            </w:r>
          </w:p>
        </w:tc>
        <w:tc>
          <w:tcPr>
            <w:tcW w:w="453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Территориальная избирательная комиссия  Пеновского района, отделы Администрации района: культуры, по делам молодежи,</w:t>
            </w:r>
          </w:p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образования (по согласованию)</w:t>
            </w:r>
          </w:p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7A2C" w:rsidRPr="00CE1A35" w:rsidRDefault="006D7A2C" w:rsidP="00B621DB">
            <w:pPr>
              <w:pStyle w:val="4"/>
              <w:keepNext w:val="0"/>
              <w:rPr>
                <w:b w:val="0"/>
                <w:sz w:val="24"/>
                <w:szCs w:val="24"/>
              </w:rPr>
            </w:pPr>
            <w:r w:rsidRPr="00CE1A35">
              <w:rPr>
                <w:b w:val="0"/>
                <w:sz w:val="24"/>
                <w:szCs w:val="24"/>
              </w:rPr>
              <w:t>январь</w:t>
            </w:r>
          </w:p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февраль</w:t>
            </w:r>
          </w:p>
        </w:tc>
      </w:tr>
      <w:tr w:rsidR="006D7A2C" w:rsidTr="00CE1A35">
        <w:trPr>
          <w:cantSplit/>
          <w:trHeight w:val="301"/>
        </w:trPr>
        <w:tc>
          <w:tcPr>
            <w:tcW w:w="1418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1.5.</w:t>
            </w:r>
          </w:p>
        </w:tc>
        <w:tc>
          <w:tcPr>
            <w:tcW w:w="6379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 Взаимодействие с органами местного самоуправления, общественными организациями, учебными заведениями, межпоселенческой центральной библиотекой по вопросам повышения правовой культуры избирателей, обучению организаторов выборов.</w:t>
            </w:r>
          </w:p>
        </w:tc>
        <w:tc>
          <w:tcPr>
            <w:tcW w:w="453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Территориальная избирательная комиссия  Пеновского района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В течении года</w:t>
            </w:r>
          </w:p>
        </w:tc>
      </w:tr>
      <w:tr w:rsidR="006D7A2C" w:rsidTr="00813929">
        <w:trPr>
          <w:cantSplit/>
          <w:trHeight w:val="1561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1.6.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  Участие в районной конференции с директорами школ  по изучению в общеобразовательных школах избирательного законодательства</w:t>
            </w:r>
          </w:p>
        </w:tc>
        <w:tc>
          <w:tcPr>
            <w:tcW w:w="4536" w:type="dxa"/>
          </w:tcPr>
          <w:p w:rsidR="006D7A2C" w:rsidRPr="00CE1A35" w:rsidRDefault="006D7A2C" w:rsidP="002F4DC9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Территориальная избирательная комиссия  Пеновского района, отделы Администрации района: образования, по делам молодежи,</w:t>
            </w:r>
          </w:p>
          <w:p w:rsidR="006D7A2C" w:rsidRPr="00CE1A35" w:rsidRDefault="006D7A2C" w:rsidP="002F4DC9">
            <w:pPr>
              <w:pStyle w:val="4"/>
              <w:keepNext w:val="0"/>
              <w:rPr>
                <w:b w:val="0"/>
                <w:bCs/>
                <w:sz w:val="24"/>
                <w:szCs w:val="24"/>
              </w:rPr>
            </w:pPr>
            <w:r w:rsidRPr="00CE1A35">
              <w:rPr>
                <w:b w:val="0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pStyle w:val="4"/>
              <w:keepNext w:val="0"/>
              <w:rPr>
                <w:b w:val="0"/>
                <w:sz w:val="24"/>
                <w:szCs w:val="24"/>
              </w:rPr>
            </w:pPr>
            <w:r w:rsidRPr="00CE1A35">
              <w:rPr>
                <w:b w:val="0"/>
                <w:sz w:val="24"/>
                <w:szCs w:val="24"/>
              </w:rPr>
              <w:t>август</w:t>
            </w:r>
          </w:p>
        </w:tc>
      </w:tr>
      <w:tr w:rsidR="006D7A2C" w:rsidTr="00CE1A35">
        <w:trPr>
          <w:cantSplit/>
          <w:trHeight w:val="540"/>
        </w:trPr>
        <w:tc>
          <w:tcPr>
            <w:tcW w:w="1376" w:type="dxa"/>
          </w:tcPr>
          <w:p w:rsidR="006D7A2C" w:rsidRPr="00CE1A35" w:rsidRDefault="006D7A2C" w:rsidP="0081392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92" w:type="dxa"/>
            <w:gridSpan w:val="4"/>
          </w:tcPr>
          <w:p w:rsidR="00813929" w:rsidRPr="00813929" w:rsidRDefault="006D7A2C" w:rsidP="00813929">
            <w:pPr>
              <w:pStyle w:val="2"/>
              <w:spacing w:before="120" w:after="120"/>
            </w:pPr>
            <w:r w:rsidRPr="00CE1A35">
              <w:rPr>
                <w:sz w:val="24"/>
                <w:szCs w:val="24"/>
              </w:rPr>
              <w:t>Раздел 2: 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6D7A2C" w:rsidTr="00CE1A35">
        <w:trPr>
          <w:cantSplit/>
          <w:trHeight w:val="540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2.1.</w:t>
            </w:r>
          </w:p>
        </w:tc>
        <w:tc>
          <w:tcPr>
            <w:tcW w:w="6421" w:type="dxa"/>
            <w:gridSpan w:val="2"/>
          </w:tcPr>
          <w:p w:rsidR="006D7A2C" w:rsidRPr="00CE1A35" w:rsidRDefault="00813929" w:rsidP="00B62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D7A2C" w:rsidRPr="00CE1A35">
              <w:rPr>
                <w:sz w:val="24"/>
                <w:szCs w:val="24"/>
              </w:rPr>
              <w:t xml:space="preserve">Повышение квалификации  председателя ТИК в Избирательной комиссии Тверской области; филиале СЗАГС в г. Твери </w:t>
            </w:r>
          </w:p>
        </w:tc>
        <w:tc>
          <w:tcPr>
            <w:tcW w:w="453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Председатель ТИК  Пеновского района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</w:p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в течение  года</w:t>
            </w:r>
          </w:p>
        </w:tc>
      </w:tr>
      <w:tr w:rsidR="006D7A2C" w:rsidTr="00813929">
        <w:trPr>
          <w:cantSplit/>
          <w:trHeight w:val="736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2.2.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813929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 Участие системного администратора в учебных семинар</w:t>
            </w:r>
            <w:r w:rsidR="00813929">
              <w:rPr>
                <w:sz w:val="24"/>
                <w:szCs w:val="24"/>
              </w:rPr>
              <w:t>ах</w:t>
            </w:r>
            <w:r w:rsidRPr="00CE1A35">
              <w:rPr>
                <w:sz w:val="24"/>
                <w:szCs w:val="24"/>
              </w:rPr>
              <w:t xml:space="preserve"> ГАС "Выборы"</w:t>
            </w:r>
          </w:p>
        </w:tc>
        <w:tc>
          <w:tcPr>
            <w:tcW w:w="453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Избирательная комиссия Тверской области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В течении года (согласно плану ИКТО)</w:t>
            </w:r>
          </w:p>
        </w:tc>
      </w:tr>
      <w:tr w:rsidR="006D7A2C" w:rsidTr="00CE1A35">
        <w:trPr>
          <w:cantSplit/>
          <w:trHeight w:val="553"/>
        </w:trPr>
        <w:tc>
          <w:tcPr>
            <w:tcW w:w="137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2" w:type="dxa"/>
            <w:gridSpan w:val="4"/>
          </w:tcPr>
          <w:p w:rsidR="006D7A2C" w:rsidRPr="00CE1A35" w:rsidRDefault="006D7A2C" w:rsidP="00813929">
            <w:pPr>
              <w:pStyle w:val="4"/>
              <w:keepNext w:val="0"/>
              <w:spacing w:before="120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Раздел 3: Информационно-разъяснительная деятельность</w:t>
            </w:r>
          </w:p>
        </w:tc>
      </w:tr>
      <w:tr w:rsidR="006D7A2C" w:rsidTr="00813929">
        <w:trPr>
          <w:cantSplit/>
          <w:trHeight w:val="1129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3.1.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 Проведение  совещаний, консультаций с  представителями политических партий,   общественных объединений по вопросам формирования активной позиции населения при реализации избирательных прав</w:t>
            </w:r>
          </w:p>
        </w:tc>
        <w:tc>
          <w:tcPr>
            <w:tcW w:w="453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Председатель ТИК  Пеновского района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октябрь  -  ноябрь</w:t>
            </w:r>
          </w:p>
        </w:tc>
      </w:tr>
      <w:tr w:rsidR="006D7A2C" w:rsidTr="00CE1A35">
        <w:trPr>
          <w:cantSplit/>
          <w:trHeight w:val="974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3.2.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Оформление тематических полок, стендов или уголков избирателей  на тему избирательного законодательства в библиотеках района</w:t>
            </w:r>
          </w:p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МКУК «ПМЦБ», отдел культуры Администрации района </w:t>
            </w:r>
          </w:p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В течении года</w:t>
            </w:r>
          </w:p>
        </w:tc>
      </w:tr>
      <w:tr w:rsidR="006D7A2C" w:rsidTr="00CE1A35">
        <w:trPr>
          <w:cantSplit/>
          <w:trHeight w:val="974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Составление картотеки газетно-журнальных статей «Библиотека – молодым избирателям» в Пеновской центральной библиотеке</w:t>
            </w:r>
          </w:p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МКУК «ПМЦБ», центральная библиотека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В течении года</w:t>
            </w:r>
          </w:p>
        </w:tc>
      </w:tr>
      <w:tr w:rsidR="006D7A2C" w:rsidTr="00CE1A35">
        <w:trPr>
          <w:cantSplit/>
          <w:trHeight w:val="1011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3.4.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Встреча библиотекарей МКУК «ПМЦБ»  с членами территориальной избирательной комиссии Пеновского района</w:t>
            </w:r>
          </w:p>
        </w:tc>
        <w:tc>
          <w:tcPr>
            <w:tcW w:w="453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МКУК «ПМЦБ», Центральная библиотека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октябрь</w:t>
            </w:r>
          </w:p>
        </w:tc>
      </w:tr>
      <w:tr w:rsidR="006D7A2C" w:rsidTr="00CE1A35">
        <w:trPr>
          <w:cantSplit/>
          <w:trHeight w:val="256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3.5.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Освещение реализации мероприятий по повышению правовой культуры избирателей  на сайте ТИК Пеновского района.</w:t>
            </w:r>
          </w:p>
        </w:tc>
        <w:tc>
          <w:tcPr>
            <w:tcW w:w="453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Председатель ТИК  Пеновского района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В течении года</w:t>
            </w:r>
          </w:p>
        </w:tc>
      </w:tr>
      <w:tr w:rsidR="006D7A2C" w:rsidTr="00CE1A35">
        <w:trPr>
          <w:cantSplit/>
          <w:trHeight w:val="605"/>
        </w:trPr>
        <w:tc>
          <w:tcPr>
            <w:tcW w:w="137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2" w:type="dxa"/>
            <w:gridSpan w:val="4"/>
          </w:tcPr>
          <w:p w:rsidR="006D7A2C" w:rsidRPr="00CE1A35" w:rsidRDefault="006D7A2C" w:rsidP="00813929">
            <w:pPr>
              <w:pStyle w:val="4"/>
              <w:spacing w:before="120" w:after="60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Раздел 4: Повышение правовой культуры молодых и будущих избирателей</w:t>
            </w:r>
          </w:p>
        </w:tc>
      </w:tr>
      <w:tr w:rsidR="006D7A2C" w:rsidTr="00CE1A35">
        <w:trPr>
          <w:cantSplit/>
          <w:trHeight w:val="1462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4.1.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 Проведение олимпиады старшеклассников общеобразовательных школ района по избирательному законодательству</w:t>
            </w:r>
          </w:p>
        </w:tc>
        <w:tc>
          <w:tcPr>
            <w:tcW w:w="4536" w:type="dxa"/>
          </w:tcPr>
          <w:p w:rsidR="006D7A2C" w:rsidRPr="00CE1A35" w:rsidRDefault="006D7A2C" w:rsidP="002F4DC9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Территориальная избирательная комиссия  Пеновского района, отделы Администрации района: образования, по делам молодежи,</w:t>
            </w:r>
          </w:p>
          <w:p w:rsidR="006D7A2C" w:rsidRPr="00CE1A35" w:rsidRDefault="006D7A2C" w:rsidP="002F4DC9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</w:p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ноябрь</w:t>
            </w:r>
          </w:p>
        </w:tc>
      </w:tr>
      <w:tr w:rsidR="006D7A2C" w:rsidTr="00CE1A35">
        <w:trPr>
          <w:cantSplit/>
          <w:trHeight w:val="1612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4.2.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 Организация и проведение  мероприятий по повышению правовой культуры избирателей в рамках   Дня  молодого и будущего избирателя</w:t>
            </w:r>
          </w:p>
        </w:tc>
        <w:tc>
          <w:tcPr>
            <w:tcW w:w="4536" w:type="dxa"/>
          </w:tcPr>
          <w:p w:rsidR="006D7A2C" w:rsidRPr="00CE1A35" w:rsidRDefault="006D7A2C" w:rsidP="002F4DC9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Территориальная избирательная комиссия  Пеновского района, отделы Администрации района: образования, по делам молодежи,</w:t>
            </w:r>
          </w:p>
          <w:p w:rsidR="006D7A2C" w:rsidRPr="00CE1A35" w:rsidRDefault="006D7A2C" w:rsidP="002F4DC9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</w:p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  февраль</w:t>
            </w:r>
          </w:p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 </w:t>
            </w:r>
          </w:p>
        </w:tc>
      </w:tr>
      <w:tr w:rsidR="006D7A2C" w:rsidTr="00CE1A35">
        <w:trPr>
          <w:cantSplit/>
          <w:trHeight w:val="301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4.3.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Участие в областной олимпиаде школьников по избирательному законодательству</w:t>
            </w:r>
          </w:p>
        </w:tc>
        <w:tc>
          <w:tcPr>
            <w:tcW w:w="4536" w:type="dxa"/>
          </w:tcPr>
          <w:p w:rsidR="006D7A2C" w:rsidRPr="00CE1A35" w:rsidRDefault="006D7A2C" w:rsidP="002F4DC9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Территориальная избирательная комиссия  Пеновского района, отделы Администрации района: образования, по делам молодежи,</w:t>
            </w:r>
          </w:p>
          <w:p w:rsidR="006D7A2C" w:rsidRPr="00CE1A35" w:rsidRDefault="006D7A2C" w:rsidP="002F4DC9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Февраль</w:t>
            </w:r>
          </w:p>
        </w:tc>
      </w:tr>
      <w:tr w:rsidR="006D7A2C" w:rsidTr="00CE1A35">
        <w:trPr>
          <w:cantSplit/>
          <w:trHeight w:val="535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4.4.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 Популяризация итогов конкурса 2016/2017  учебного года среди учащихся общеобразовательных школ на лучшую литературную работу и рисунок, связанные с вопросами избирательного законодательства и законодательства о референдуме, в школах района</w:t>
            </w:r>
          </w:p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7A2C" w:rsidRPr="00CE1A35" w:rsidRDefault="006D7A2C" w:rsidP="002F4DC9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Территориальная избирательная комиссия  Пеновского района, отделы Администрации района: образования, по делам молодежи,</w:t>
            </w:r>
          </w:p>
          <w:p w:rsidR="006D7A2C" w:rsidRPr="00CE1A35" w:rsidRDefault="006D7A2C" w:rsidP="002F4DC9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май-сентябрь</w:t>
            </w:r>
          </w:p>
        </w:tc>
      </w:tr>
      <w:tr w:rsidR="006D7A2C" w:rsidTr="00CE1A35">
        <w:trPr>
          <w:cantSplit/>
          <w:trHeight w:val="1569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Участие в конкурсе среди учащихся общеобразовательных школ на  лучшую литературную работу и рисунок, связанные с вопросами избирательного законодательства и законодательства о референдуме</w:t>
            </w:r>
          </w:p>
        </w:tc>
        <w:tc>
          <w:tcPr>
            <w:tcW w:w="4536" w:type="dxa"/>
          </w:tcPr>
          <w:p w:rsidR="006D7A2C" w:rsidRPr="00CE1A35" w:rsidRDefault="006D7A2C" w:rsidP="002F4DC9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Территориальная избирательная комиссия  Пеновского района, отделы Администрации района: образования, по делам молодежи,</w:t>
            </w:r>
          </w:p>
          <w:p w:rsidR="006D7A2C" w:rsidRPr="00CE1A35" w:rsidRDefault="006D7A2C" w:rsidP="002F4DC9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Октябрь-декабрь</w:t>
            </w:r>
          </w:p>
        </w:tc>
      </w:tr>
      <w:tr w:rsidR="006D7A2C" w:rsidTr="00CE1A35">
        <w:trPr>
          <w:cantSplit/>
          <w:trHeight w:val="1655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4.6.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Проведение Дня открытых дверей для молодых избирателей в территориальной избирательной комиссии</w:t>
            </w:r>
          </w:p>
        </w:tc>
        <w:tc>
          <w:tcPr>
            <w:tcW w:w="4536" w:type="dxa"/>
          </w:tcPr>
          <w:p w:rsidR="006D7A2C" w:rsidRPr="00CE1A35" w:rsidRDefault="006D7A2C" w:rsidP="002F4DC9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Территориальная избирательная комиссия  Пеновского района, отделы Администрации района: образования, по делам молодежи,</w:t>
            </w:r>
          </w:p>
          <w:p w:rsidR="006D7A2C" w:rsidRPr="00CE1A35" w:rsidRDefault="006D7A2C" w:rsidP="002F4DC9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Март-апрель</w:t>
            </w:r>
          </w:p>
        </w:tc>
      </w:tr>
      <w:tr w:rsidR="006D7A2C" w:rsidTr="00CE1A35">
        <w:trPr>
          <w:cantSplit/>
          <w:trHeight w:val="215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4.7.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Проведение тематических игр «Я – гражданин России!» среди детей детских оздоровительных лагерей района на знание символики, основ избирательного права</w:t>
            </w:r>
          </w:p>
        </w:tc>
        <w:tc>
          <w:tcPr>
            <w:tcW w:w="4536" w:type="dxa"/>
          </w:tcPr>
          <w:p w:rsidR="006D7A2C" w:rsidRPr="00CE1A35" w:rsidRDefault="006D7A2C" w:rsidP="002F4DC9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Территориальная избирательная комиссия  Пеновского района, отделы Администрации района: образования, по делам молодежи, МКУК «ПМЦБ»</w:t>
            </w:r>
          </w:p>
          <w:p w:rsidR="006D7A2C" w:rsidRPr="00CE1A35" w:rsidRDefault="006D7A2C" w:rsidP="002F4DC9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Июнь-август</w:t>
            </w:r>
          </w:p>
        </w:tc>
      </w:tr>
      <w:tr w:rsidR="006D7A2C" w:rsidTr="00813929">
        <w:trPr>
          <w:cantSplit/>
          <w:trHeight w:val="487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92" w:type="dxa"/>
            <w:gridSpan w:val="4"/>
          </w:tcPr>
          <w:p w:rsidR="006D7A2C" w:rsidRPr="00CE1A35" w:rsidRDefault="006D7A2C" w:rsidP="00813929">
            <w:pPr>
              <w:pStyle w:val="4"/>
              <w:spacing w:before="120" w:after="60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Раздел 5: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6D7A2C" w:rsidTr="00CE1A35">
        <w:trPr>
          <w:cantSplit/>
          <w:trHeight w:val="1393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5.1.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 Освещение мероприятий территориальной избирательной комиссии на страницах районной газеты «Звезда».</w:t>
            </w:r>
          </w:p>
        </w:tc>
        <w:tc>
          <w:tcPr>
            <w:tcW w:w="453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Территориальная избирательная комиссия  Пеновского района, редакция газеты «Звезда»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В течении года</w:t>
            </w:r>
          </w:p>
        </w:tc>
      </w:tr>
      <w:tr w:rsidR="006D7A2C" w:rsidTr="00CE1A35">
        <w:trPr>
          <w:cantSplit/>
          <w:trHeight w:val="570"/>
        </w:trPr>
        <w:tc>
          <w:tcPr>
            <w:tcW w:w="1376" w:type="dxa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5.2.</w:t>
            </w:r>
          </w:p>
        </w:tc>
        <w:tc>
          <w:tcPr>
            <w:tcW w:w="6421" w:type="dxa"/>
            <w:gridSpan w:val="2"/>
          </w:tcPr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 Освещение реализации мероприятий по повышению правовой культуры избирателей и обучению организаторов выборов и референдумов на сайте территориальной избирательной комиссии.</w:t>
            </w:r>
          </w:p>
          <w:p w:rsidR="006D7A2C" w:rsidRPr="00CE1A35" w:rsidRDefault="006D7A2C" w:rsidP="00B621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 xml:space="preserve">Территориальная избирательная комиссия  Пеновского района,  </w:t>
            </w:r>
          </w:p>
        </w:tc>
        <w:tc>
          <w:tcPr>
            <w:tcW w:w="2835" w:type="dxa"/>
          </w:tcPr>
          <w:p w:rsidR="006D7A2C" w:rsidRPr="00CE1A35" w:rsidRDefault="006D7A2C" w:rsidP="00B621DB">
            <w:pPr>
              <w:jc w:val="center"/>
              <w:rPr>
                <w:sz w:val="24"/>
                <w:szCs w:val="24"/>
              </w:rPr>
            </w:pPr>
            <w:r w:rsidRPr="00CE1A35">
              <w:rPr>
                <w:sz w:val="24"/>
                <w:szCs w:val="24"/>
              </w:rPr>
              <w:t>В течении года</w:t>
            </w:r>
          </w:p>
        </w:tc>
      </w:tr>
    </w:tbl>
    <w:p w:rsidR="006D7A2C" w:rsidRDefault="006D7A2C" w:rsidP="006D7A2C">
      <w:pPr>
        <w:jc w:val="both"/>
      </w:pPr>
    </w:p>
    <w:p w:rsidR="006D7A2C" w:rsidRDefault="006D7A2C" w:rsidP="006D7A2C">
      <w:pPr>
        <w:jc w:val="both"/>
      </w:pPr>
    </w:p>
    <w:p w:rsidR="006D7A2C" w:rsidRDefault="006D7A2C" w:rsidP="006D7A2C">
      <w:pPr>
        <w:jc w:val="both"/>
      </w:pPr>
    </w:p>
    <w:p w:rsidR="006D7A2C" w:rsidRDefault="006D7A2C" w:rsidP="006D7A2C">
      <w:pPr>
        <w:pStyle w:val="3"/>
      </w:pPr>
      <w:r>
        <w:t>И.о. председателя территориальной комиссии Пеновского района                                                            О.Ю.Бенсон</w:t>
      </w:r>
    </w:p>
    <w:p w:rsidR="006D7A2C" w:rsidRDefault="006D7A2C" w:rsidP="006D7A2C">
      <w:pPr>
        <w:rPr>
          <w:sz w:val="28"/>
        </w:rPr>
      </w:pPr>
    </w:p>
    <w:p w:rsidR="006D7A2C" w:rsidRDefault="006D7A2C" w:rsidP="006D7A2C">
      <w:pPr>
        <w:pStyle w:val="3"/>
        <w:jc w:val="left"/>
      </w:pPr>
      <w:r>
        <w:t xml:space="preserve">       Секретарь территориальной комиссии Пеновского района                                                                     Л.И.Камшилина</w:t>
      </w:r>
    </w:p>
    <w:p w:rsidR="006D7A2C" w:rsidRDefault="006D7A2C" w:rsidP="006D7A2C">
      <w:pPr>
        <w:rPr>
          <w:sz w:val="28"/>
        </w:rPr>
      </w:pPr>
    </w:p>
    <w:p w:rsidR="006D7A2C" w:rsidRDefault="006D7A2C" w:rsidP="006D7A2C">
      <w:pPr>
        <w:ind w:firstLine="708"/>
        <w:rPr>
          <w:sz w:val="28"/>
        </w:rPr>
      </w:pPr>
    </w:p>
    <w:sectPr w:rsidR="006D7A2C" w:rsidSect="00CE1A35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56A8F"/>
    <w:rsid w:val="000A1D1C"/>
    <w:rsid w:val="001419A2"/>
    <w:rsid w:val="00240AE5"/>
    <w:rsid w:val="002F4DC9"/>
    <w:rsid w:val="006D7A2C"/>
    <w:rsid w:val="00813929"/>
    <w:rsid w:val="00AE5FE0"/>
    <w:rsid w:val="00B56A8F"/>
    <w:rsid w:val="00CE1A35"/>
    <w:rsid w:val="00D45511"/>
    <w:rsid w:val="00D8012F"/>
    <w:rsid w:val="00D969A0"/>
    <w:rsid w:val="00EC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7A2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D7A2C"/>
    <w:pPr>
      <w:keepNext/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6D7A2C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6A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B56A8F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56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D7A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D7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D7A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7A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7A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A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7A2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EDD9-B346-4444-BC4E-E7F31AB7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2017-04-13T14:53:00Z</dcterms:created>
  <dcterms:modified xsi:type="dcterms:W3CDTF">2017-04-13T14:53:00Z</dcterms:modified>
</cp:coreProperties>
</file>