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6166DE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6166DE">
              <w:rPr>
                <w:sz w:val="28"/>
              </w:rPr>
              <w:t>30 июня</w:t>
            </w:r>
            <w:r>
              <w:rPr>
                <w:sz w:val="28"/>
              </w:rPr>
              <w:t xml:space="preserve"> 201</w:t>
            </w:r>
            <w:r w:rsidR="00B35CC5">
              <w:rPr>
                <w:sz w:val="28"/>
              </w:rPr>
              <w:t>7</w:t>
            </w:r>
            <w:r w:rsidRPr="005D69CC">
              <w:rPr>
                <w:sz w:val="28"/>
              </w:rPr>
              <w:t xml:space="preserve"> года № </w:t>
            </w:r>
            <w:r w:rsidR="00B35CC5">
              <w:rPr>
                <w:sz w:val="28"/>
              </w:rPr>
              <w:t>2</w:t>
            </w:r>
            <w:r w:rsidR="006166DE">
              <w:rPr>
                <w:sz w:val="28"/>
              </w:rPr>
              <w:t>7</w:t>
            </w:r>
            <w:r w:rsidR="004B56D1" w:rsidRPr="004B56D1">
              <w:rPr>
                <w:bCs/>
                <w:sz w:val="28"/>
              </w:rPr>
              <w:t>/</w:t>
            </w:r>
            <w:r w:rsidR="00B35CC5">
              <w:rPr>
                <w:bCs/>
                <w:sz w:val="28"/>
              </w:rPr>
              <w:t>12</w:t>
            </w:r>
            <w:r w:rsidR="006166DE">
              <w:rPr>
                <w:bCs/>
                <w:sz w:val="28"/>
              </w:rPr>
              <w:t>8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6166DE">
        <w:rPr>
          <w:b/>
          <w:sz w:val="28"/>
          <w:szCs w:val="28"/>
        </w:rPr>
        <w:t>июль- декабрь</w:t>
      </w:r>
      <w:r w:rsidRPr="00F24226">
        <w:rPr>
          <w:b/>
          <w:sz w:val="28"/>
          <w:szCs w:val="28"/>
        </w:rPr>
        <w:t xml:space="preserve"> 201</w:t>
      </w:r>
      <w:r w:rsidR="00036F50">
        <w:rPr>
          <w:b/>
          <w:sz w:val="28"/>
          <w:szCs w:val="28"/>
        </w:rPr>
        <w:t>7</w:t>
      </w:r>
      <w:r w:rsidRPr="00F24226">
        <w:rPr>
          <w:b/>
          <w:sz w:val="28"/>
          <w:szCs w:val="28"/>
        </w:rPr>
        <w:t xml:space="preserve"> года</w:t>
      </w:r>
    </w:p>
    <w:p w:rsidR="00801AB2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6166DE" w:rsidRPr="006166DE" w:rsidRDefault="006166DE" w:rsidP="006166DE">
      <w:pPr>
        <w:tabs>
          <w:tab w:val="left" w:pos="360"/>
        </w:tabs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66DE">
        <w:rPr>
          <w:sz w:val="28"/>
          <w:szCs w:val="28"/>
        </w:rPr>
        <w:t xml:space="preserve">Подготовка к проведению выборов Президента Российской Федерации на территории </w:t>
      </w:r>
      <w:r>
        <w:rPr>
          <w:sz w:val="28"/>
          <w:szCs w:val="28"/>
        </w:rPr>
        <w:t xml:space="preserve">Пеновского района </w:t>
      </w:r>
      <w:r w:rsidRPr="006166DE">
        <w:rPr>
          <w:sz w:val="28"/>
          <w:szCs w:val="28"/>
        </w:rPr>
        <w:t>Тверской области в 2018 году.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</w:t>
      </w:r>
      <w:proofErr w:type="gramEnd"/>
      <w:r w:rsidRPr="005D69CC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</w:t>
      </w:r>
      <w:r w:rsidRPr="005D69CC">
        <w:rPr>
          <w:sz w:val="28"/>
          <w:szCs w:val="28"/>
        </w:rPr>
        <w:t>на 201</w:t>
      </w:r>
      <w:r w:rsidR="00036F50">
        <w:rPr>
          <w:sz w:val="28"/>
          <w:szCs w:val="28"/>
        </w:rPr>
        <w:t>7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036F5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036F50">
        <w:rPr>
          <w:sz w:val="28"/>
        </w:rPr>
        <w:t>,</w:t>
      </w:r>
      <w:r w:rsidR="00036F50" w:rsidRPr="00036F50">
        <w:rPr>
          <w:sz w:val="28"/>
        </w:rPr>
        <w:t xml:space="preserve"> </w:t>
      </w:r>
      <w:r w:rsidR="00036F50" w:rsidRPr="00B97A53">
        <w:rPr>
          <w:sz w:val="28"/>
        </w:rPr>
        <w:t>обеспечения избирательных прав отдельных категорий граждан.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036F50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01AB2" w:rsidRPr="00257DD7">
        <w:rPr>
          <w:sz w:val="28"/>
        </w:rPr>
        <w:t xml:space="preserve">Взаимодействие </w:t>
      </w:r>
      <w:r w:rsidR="00801AB2">
        <w:rPr>
          <w:sz w:val="28"/>
        </w:rPr>
        <w:t>с газетой «</w:t>
      </w:r>
      <w:r w:rsidR="00335EC5">
        <w:rPr>
          <w:sz w:val="28"/>
        </w:rPr>
        <w:t>Звезда</w:t>
      </w:r>
      <w:r w:rsidR="00801AB2">
        <w:rPr>
          <w:sz w:val="28"/>
        </w:rPr>
        <w:t>»</w:t>
      </w:r>
      <w:r>
        <w:rPr>
          <w:sz w:val="28"/>
        </w:rPr>
        <w:t xml:space="preserve"> </w:t>
      </w:r>
      <w:r w:rsidR="00335EC5">
        <w:rPr>
          <w:sz w:val="28"/>
        </w:rPr>
        <w:t>Пеновского района</w:t>
      </w:r>
      <w:r>
        <w:rPr>
          <w:sz w:val="28"/>
        </w:rPr>
        <w:t xml:space="preserve"> </w:t>
      </w:r>
      <w:r w:rsidR="00801AB2" w:rsidRPr="00257DD7">
        <w:rPr>
          <w:sz w:val="28"/>
        </w:rPr>
        <w:t xml:space="preserve">в целях 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r>
        <w:rPr>
          <w:sz w:val="28"/>
        </w:rPr>
        <w:t>Пеновском</w:t>
      </w:r>
      <w:r w:rsidRPr="00036F50">
        <w:rPr>
          <w:sz w:val="28"/>
        </w:rPr>
        <w:t xml:space="preserve"> районе, </w:t>
      </w:r>
      <w:r w:rsidR="00801AB2" w:rsidRPr="00257DD7">
        <w:rPr>
          <w:sz w:val="28"/>
        </w:rPr>
        <w:t>освещения деятельности</w:t>
      </w:r>
      <w:r w:rsidR="00801AB2"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 w:rsidR="00801AB2">
        <w:rPr>
          <w:sz w:val="28"/>
        </w:rPr>
        <w:t xml:space="preserve"> района</w:t>
      </w:r>
      <w:r>
        <w:rPr>
          <w:sz w:val="28"/>
        </w:rPr>
        <w:t>.</w:t>
      </w:r>
      <w:r w:rsidR="00801AB2" w:rsidRPr="00257DD7">
        <w:rPr>
          <w:sz w:val="28"/>
        </w:rPr>
        <w:t xml:space="preserve">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 w:rsidR="00335EC5">
        <w:rPr>
          <w:sz w:val="28"/>
        </w:rPr>
        <w:t xml:space="preserve">, местными представительными </w:t>
      </w:r>
      <w:r w:rsidR="00335EC5">
        <w:rPr>
          <w:sz w:val="28"/>
        </w:rPr>
        <w:lastRenderedPageBreak/>
        <w:t>органами,</w:t>
      </w:r>
      <w:r w:rsidRPr="00257DD7">
        <w:rPr>
          <w:sz w:val="28"/>
        </w:rPr>
        <w:t xml:space="preserve"> по вопросам их участия в </w:t>
      </w:r>
      <w:r w:rsidR="00335EC5">
        <w:rPr>
          <w:sz w:val="28"/>
        </w:rPr>
        <w:t>формировании составов резервов УИК и территориальной избирательной комиссии района срок</w:t>
      </w:r>
      <w:r w:rsidR="006166DE">
        <w:rPr>
          <w:sz w:val="28"/>
        </w:rPr>
        <w:t>а</w:t>
      </w:r>
      <w:r w:rsidR="00335EC5">
        <w:rPr>
          <w:sz w:val="28"/>
        </w:rPr>
        <w:t xml:space="preserve"> полномочий 2016-2021гг.</w:t>
      </w:r>
    </w:p>
    <w:p w:rsidR="00460532" w:rsidRPr="00460532" w:rsidRDefault="00460532" w:rsidP="00460532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F4387E" w:rsidRDefault="00801AB2" w:rsidP="00545F4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</w:t>
      </w:r>
      <w:proofErr w:type="gramStart"/>
      <w:r>
        <w:rPr>
          <w:sz w:val="28"/>
        </w:rPr>
        <w:t>территориальной  и</w:t>
      </w:r>
      <w:proofErr w:type="gramEnd"/>
      <w:r>
        <w:rPr>
          <w:sz w:val="28"/>
        </w:rPr>
        <w:t xml:space="preserve">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545F4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6166DE" w:rsidRDefault="006166DE" w:rsidP="00545F4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6166DE" w:rsidRDefault="006166DE" w:rsidP="00545F4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lastRenderedPageBreak/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2564CE" w:rsidP="00F4387E">
      <w:pPr>
        <w:pStyle w:val="14"/>
        <w:spacing w:before="120"/>
      </w:pPr>
      <w:r>
        <w:t>А</w:t>
      </w:r>
      <w:r w:rsidR="006166DE">
        <w:t>вгуст</w:t>
      </w:r>
    </w:p>
    <w:p w:rsidR="00E64EE5" w:rsidRDefault="006166DE" w:rsidP="006166D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6166DE">
        <w:rPr>
          <w:bCs/>
          <w:sz w:val="28"/>
          <w:szCs w:val="28"/>
        </w:rPr>
        <w:t>О дополнительном зачислении в резерв составов участковых комиссий</w:t>
      </w:r>
      <w:r>
        <w:rPr>
          <w:bCs/>
          <w:sz w:val="28"/>
          <w:szCs w:val="28"/>
        </w:rPr>
        <w:t xml:space="preserve">.  </w:t>
      </w:r>
    </w:p>
    <w:p w:rsidR="006166DE" w:rsidRPr="00416B9E" w:rsidRDefault="006166DE" w:rsidP="006166DE">
      <w:pPr>
        <w:spacing w:before="60"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64EE5" w:rsidRPr="00416B9E" w:rsidTr="00335EC5">
        <w:tc>
          <w:tcPr>
            <w:tcW w:w="3780" w:type="dxa"/>
          </w:tcPr>
          <w:p w:rsidR="00E64EE5" w:rsidRPr="00C7620A" w:rsidRDefault="00E64EE5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E64EE5" w:rsidRPr="00C7620A" w:rsidRDefault="00B35CC5" w:rsidP="00B35C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 w:rsidR="00F6202F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  <w:r w:rsidR="00E64EE5">
              <w:rPr>
                <w:bCs/>
                <w:i/>
                <w:szCs w:val="28"/>
              </w:rPr>
              <w:t>, члены ТИК</w:t>
            </w:r>
          </w:p>
        </w:tc>
      </w:tr>
    </w:tbl>
    <w:p w:rsidR="00F6202F" w:rsidRDefault="00F6202F" w:rsidP="00545F45">
      <w:pPr>
        <w:spacing w:before="120" w:after="60"/>
        <w:ind w:left="3540" w:firstLine="708"/>
        <w:rPr>
          <w:sz w:val="28"/>
          <w:szCs w:val="28"/>
        </w:rPr>
      </w:pPr>
    </w:p>
    <w:p w:rsidR="00713551" w:rsidRPr="00F6202F" w:rsidRDefault="00F6202F" w:rsidP="00545F45">
      <w:pPr>
        <w:spacing w:before="120" w:after="60"/>
        <w:ind w:left="3540" w:firstLine="708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02F">
        <w:rPr>
          <w:b/>
          <w:sz w:val="28"/>
          <w:szCs w:val="28"/>
        </w:rPr>
        <w:t>Декабрь</w:t>
      </w:r>
    </w:p>
    <w:p w:rsidR="00713551" w:rsidRDefault="00F6202F" w:rsidP="00713551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Пеновском</w:t>
      </w:r>
      <w:proofErr w:type="spellEnd"/>
      <w:r>
        <w:rPr>
          <w:sz w:val="28"/>
          <w:szCs w:val="28"/>
        </w:rPr>
        <w:t xml:space="preserve"> районе</w:t>
      </w:r>
      <w:r w:rsidRPr="00F6202F">
        <w:rPr>
          <w:sz w:val="28"/>
          <w:szCs w:val="28"/>
        </w:rPr>
        <w:t xml:space="preserve"> Тверской области на 2018 год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713551" w:rsidRPr="00FF4290" w:rsidTr="00F6202F">
        <w:trPr>
          <w:trHeight w:val="456"/>
        </w:trPr>
        <w:tc>
          <w:tcPr>
            <w:tcW w:w="4327" w:type="dxa"/>
          </w:tcPr>
          <w:p w:rsidR="00713551" w:rsidRPr="00FF4290" w:rsidRDefault="00713551" w:rsidP="004E545A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713551" w:rsidRPr="00FF4290" w:rsidRDefault="00713551" w:rsidP="004E54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F4387E" w:rsidRDefault="00F6202F" w:rsidP="001C064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территориальной избирательной комиссии Пеновского района по обеспечению избирательных прав граждан с ограниченными физическими возможностями на 201</w:t>
      </w:r>
      <w:r>
        <w:rPr>
          <w:bCs/>
          <w:sz w:val="28"/>
          <w:szCs w:val="28"/>
        </w:rPr>
        <w:t>8</w:t>
      </w:r>
      <w:r w:rsidRPr="00F6202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6"/>
        <w:gridCol w:w="3923"/>
      </w:tblGrid>
      <w:tr w:rsidR="00F4387E" w:rsidRPr="00416B9E" w:rsidTr="00F6202F">
        <w:trPr>
          <w:trHeight w:val="48"/>
        </w:trPr>
        <w:tc>
          <w:tcPr>
            <w:tcW w:w="5466" w:type="dxa"/>
          </w:tcPr>
          <w:p w:rsidR="00F4387E" w:rsidRPr="00C7620A" w:rsidRDefault="00F4387E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3923" w:type="dxa"/>
          </w:tcPr>
          <w:p w:rsidR="00F4387E" w:rsidRDefault="00007543" w:rsidP="0000754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460532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F4387E">
              <w:rPr>
                <w:bCs/>
                <w:i/>
                <w:szCs w:val="28"/>
              </w:rPr>
              <w:t>члены ТИК</w:t>
            </w:r>
          </w:p>
          <w:p w:rsidR="00F6202F" w:rsidRDefault="00F6202F" w:rsidP="00007543">
            <w:pPr>
              <w:pStyle w:val="a8"/>
              <w:jc w:val="both"/>
              <w:rPr>
                <w:bCs/>
                <w:i/>
                <w:szCs w:val="28"/>
              </w:rPr>
            </w:pPr>
          </w:p>
          <w:p w:rsidR="00F6202F" w:rsidRPr="00C7620A" w:rsidRDefault="00F6202F" w:rsidP="00007543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F3346" w:rsidRDefault="003F3346" w:rsidP="009E096D">
      <w:pPr>
        <w:pStyle w:val="a3"/>
      </w:pPr>
    </w:p>
    <w:p w:rsidR="00F6202F" w:rsidRPr="00F6202F" w:rsidRDefault="00F6202F" w:rsidP="00F6202F">
      <w:pPr>
        <w:pStyle w:val="a3"/>
        <w:ind w:firstLine="708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 xml:space="preserve">О плане работы территориальной избирательной комиссии Пеновского </w:t>
      </w:r>
      <w:proofErr w:type="gramStart"/>
      <w:r w:rsidRPr="00F6202F">
        <w:rPr>
          <w:bCs/>
          <w:sz w:val="28"/>
          <w:szCs w:val="28"/>
        </w:rPr>
        <w:t xml:space="preserve">района </w:t>
      </w:r>
      <w:r w:rsidRPr="00F6202F">
        <w:rPr>
          <w:bCs/>
          <w:sz w:val="28"/>
          <w:szCs w:val="28"/>
        </w:rPr>
        <w:t xml:space="preserve"> на</w:t>
      </w:r>
      <w:proofErr w:type="gramEnd"/>
      <w:r w:rsidRPr="00F6202F">
        <w:rPr>
          <w:bCs/>
          <w:sz w:val="28"/>
          <w:szCs w:val="28"/>
        </w:rPr>
        <w:t xml:space="preserve"> январь- июнь 2018</w:t>
      </w:r>
      <w:r w:rsidRPr="00F6202F">
        <w:rPr>
          <w:bCs/>
          <w:sz w:val="28"/>
          <w:szCs w:val="28"/>
        </w:rPr>
        <w:t xml:space="preserve"> год</w:t>
      </w:r>
      <w:r w:rsidRPr="00F6202F">
        <w:rPr>
          <w:bCs/>
          <w:sz w:val="28"/>
          <w:szCs w:val="28"/>
        </w:rPr>
        <w:t>а</w:t>
      </w:r>
      <w:r w:rsidRPr="00F6202F">
        <w:rPr>
          <w:bCs/>
          <w:sz w:val="28"/>
          <w:szCs w:val="28"/>
        </w:rPr>
        <w:t xml:space="preserve"> </w:t>
      </w:r>
    </w:p>
    <w:p w:rsidR="00F6202F" w:rsidRDefault="00F6202F" w:rsidP="00F6202F">
      <w:pPr>
        <w:pStyle w:val="a3"/>
        <w:ind w:left="4248" w:firstLine="708"/>
        <w:jc w:val="center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p w:rsidR="00F6202F" w:rsidRDefault="00F6202F" w:rsidP="00F6202F">
      <w:pPr>
        <w:pStyle w:val="a3"/>
        <w:jc w:val="both"/>
        <w:rPr>
          <w:bCs/>
          <w:i/>
          <w:sz w:val="28"/>
          <w:szCs w:val="28"/>
        </w:rPr>
      </w:pPr>
    </w:p>
    <w:p w:rsidR="00F6202F" w:rsidRDefault="00F6202F" w:rsidP="00F6202F">
      <w:pPr>
        <w:pStyle w:val="a3"/>
        <w:jc w:val="both"/>
        <w:rPr>
          <w:bCs/>
          <w:i/>
          <w:sz w:val="28"/>
          <w:szCs w:val="28"/>
        </w:rPr>
      </w:pPr>
    </w:p>
    <w:p w:rsidR="00F6202F" w:rsidRPr="00F6202F" w:rsidRDefault="00F6202F" w:rsidP="00F6202F">
      <w:pPr>
        <w:pStyle w:val="a3"/>
        <w:ind w:firstLine="568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Контрольно-ревизионной службы при территориальной избирательной комиссии Пеновского района (далее – КРС) на январь-июнь 2018 года</w:t>
      </w:r>
      <w:r>
        <w:rPr>
          <w:bCs/>
          <w:sz w:val="28"/>
          <w:szCs w:val="28"/>
        </w:rPr>
        <w:t>.</w:t>
      </w:r>
    </w:p>
    <w:p w:rsidR="00F6202F" w:rsidRPr="00F6202F" w:rsidRDefault="00F6202F" w:rsidP="00F6202F">
      <w:pPr>
        <w:pStyle w:val="a3"/>
        <w:ind w:left="4248" w:firstLine="708"/>
        <w:jc w:val="both"/>
        <w:rPr>
          <w:bCs/>
          <w:i/>
          <w:sz w:val="28"/>
          <w:szCs w:val="28"/>
        </w:rPr>
      </w:pPr>
    </w:p>
    <w:p w:rsidR="00F6202F" w:rsidRPr="00F6202F" w:rsidRDefault="00F6202F" w:rsidP="00F6202F">
      <w:pPr>
        <w:pStyle w:val="a3"/>
        <w:ind w:left="4248" w:firstLine="708"/>
        <w:jc w:val="center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31795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>
        <w:t xml:space="preserve">Президента </w:t>
      </w:r>
      <w:proofErr w:type="gramStart"/>
      <w:r>
        <w:t xml:space="preserve">РФ  </w:t>
      </w:r>
      <w:r w:rsidRPr="00331795">
        <w:t>1</w:t>
      </w:r>
      <w:r>
        <w:t>8</w:t>
      </w:r>
      <w:proofErr w:type="gramEnd"/>
      <w:r>
        <w:t xml:space="preserve"> марта 2018 года</w:t>
      </w:r>
      <w:r w:rsidR="00734322">
        <w:t>.</w:t>
      </w:r>
    </w:p>
    <w:p w:rsidR="00331795" w:rsidRPr="00331795" w:rsidRDefault="00331795" w:rsidP="00331795">
      <w:pPr>
        <w:pStyle w:val="14-15"/>
        <w:spacing w:before="120" w:line="276" w:lineRule="auto"/>
        <w:rPr>
          <w:i/>
        </w:rPr>
      </w:pPr>
      <w:r w:rsidRPr="00331795">
        <w:rPr>
          <w:i/>
        </w:rPr>
        <w:t>июль- декабрь</w:t>
      </w:r>
      <w:r>
        <w:rPr>
          <w:i/>
        </w:rPr>
        <w:t xml:space="preserve">                                     </w:t>
      </w:r>
      <w:r w:rsidRPr="00331795">
        <w:rPr>
          <w:i/>
        </w:rPr>
        <w:tab/>
        <w:t>Н.А. Крылова</w:t>
      </w: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</w:t>
      </w:r>
      <w:r w:rsidR="003F3346" w:rsidRPr="008E580C">
        <w:lastRenderedPageBreak/>
        <w:t xml:space="preserve">заместителями председателей, секретарями участковых избирательных комиссий </w:t>
      </w:r>
      <w:proofErr w:type="gramStart"/>
      <w:r w:rsidR="00DC2687">
        <w:t>по  вопросам</w:t>
      </w:r>
      <w:proofErr w:type="gramEnd"/>
      <w:r w:rsidR="00DC2687">
        <w:t xml:space="preserve">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331795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331795" w:rsidRPr="00331795">
              <w:rPr>
                <w:i/>
                <w:sz w:val="28"/>
                <w:szCs w:val="28"/>
              </w:rPr>
              <w:t>и</w:t>
            </w:r>
            <w:r w:rsidRPr="00331795">
              <w:rPr>
                <w:i/>
                <w:sz w:val="28"/>
                <w:szCs w:val="28"/>
              </w:rPr>
              <w:t>ю</w:t>
            </w:r>
            <w:r w:rsidR="00331795" w:rsidRPr="00331795">
              <w:rPr>
                <w:i/>
                <w:sz w:val="28"/>
                <w:szCs w:val="28"/>
              </w:rPr>
              <w:t>л</w:t>
            </w:r>
            <w:r w:rsidRPr="00331795">
              <w:rPr>
                <w:i/>
                <w:sz w:val="28"/>
                <w:szCs w:val="28"/>
              </w:rPr>
              <w:t>ь</w:t>
            </w:r>
            <w:r w:rsidR="00331795" w:rsidRPr="00331795">
              <w:rPr>
                <w:i/>
                <w:sz w:val="28"/>
                <w:szCs w:val="28"/>
              </w:rPr>
              <w:t>, август, сентябрь</w:t>
            </w:r>
            <w:r w:rsidR="00331795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3179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331795" w:rsidRPr="00331795" w:rsidRDefault="00331795" w:rsidP="00331795">
      <w:pPr>
        <w:widowControl w:val="0"/>
        <w:tabs>
          <w:tab w:val="left" w:pos="0"/>
        </w:tabs>
        <w:spacing w:before="120" w:after="6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1795">
        <w:rPr>
          <w:sz w:val="28"/>
          <w:szCs w:val="28"/>
        </w:rPr>
        <w:t xml:space="preserve">Участие </w:t>
      </w:r>
      <w:proofErr w:type="gramStart"/>
      <w:r w:rsidRPr="00331795">
        <w:rPr>
          <w:sz w:val="28"/>
          <w:szCs w:val="28"/>
        </w:rPr>
        <w:t>в  проведении</w:t>
      </w:r>
      <w:proofErr w:type="gramEnd"/>
      <w:r w:rsidRPr="00331795">
        <w:rPr>
          <w:sz w:val="28"/>
          <w:szCs w:val="28"/>
        </w:rPr>
        <w:t xml:space="preserve"> интернет-олимпиады среди учащихся старших классов образовательных организаций общего образования, посвященной выборам Президента Российской Федерации</w:t>
      </w: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8"/>
      </w:tblGrid>
      <w:tr w:rsidR="00331795" w:rsidRPr="00331795" w:rsidTr="00DC0D0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31795" w:rsidRPr="00331795" w:rsidRDefault="00331795" w:rsidP="00331795">
            <w:pPr>
              <w:widowControl w:val="0"/>
              <w:tabs>
                <w:tab w:val="left" w:pos="0"/>
              </w:tabs>
              <w:spacing w:before="120" w:after="60"/>
              <w:ind w:firstLine="539"/>
              <w:jc w:val="both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>октябрь-декабрь</w:t>
            </w:r>
          </w:p>
        </w:tc>
        <w:tc>
          <w:tcPr>
            <w:tcW w:w="5718" w:type="dxa"/>
          </w:tcPr>
          <w:p w:rsidR="00331795" w:rsidRPr="00331795" w:rsidRDefault="00331795" w:rsidP="00331795">
            <w:pPr>
              <w:widowControl w:val="0"/>
              <w:tabs>
                <w:tab w:val="left" w:pos="0"/>
              </w:tabs>
              <w:spacing w:before="120" w:after="60"/>
              <w:ind w:firstLine="53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331795">
              <w:rPr>
                <w:i/>
                <w:sz w:val="28"/>
                <w:szCs w:val="28"/>
              </w:rPr>
              <w:t xml:space="preserve">Н.А. Крылова,  члены </w:t>
            </w:r>
            <w:r>
              <w:rPr>
                <w:i/>
                <w:sz w:val="28"/>
                <w:szCs w:val="28"/>
              </w:rPr>
              <w:t>ТИК</w:t>
            </w:r>
          </w:p>
        </w:tc>
      </w:tr>
    </w:tbl>
    <w:p w:rsidR="001A1B4F" w:rsidRDefault="00331795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830">
        <w:t xml:space="preserve"> </w:t>
      </w:r>
      <w:r w:rsidR="001A1B4F">
        <w:t xml:space="preserve"> </w:t>
      </w:r>
      <w:r w:rsidR="001A1B4F" w:rsidRPr="00EE2E05">
        <w:rPr>
          <w:sz w:val="28"/>
          <w:szCs w:val="28"/>
        </w:rPr>
        <w:t xml:space="preserve">Участие в мероприятиях, проводимых </w:t>
      </w:r>
      <w:r w:rsidR="001A1B4F">
        <w:rPr>
          <w:sz w:val="28"/>
          <w:szCs w:val="28"/>
        </w:rPr>
        <w:t>избирательной комиссией</w:t>
      </w:r>
      <w:r w:rsidR="001A1B4F"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4E545A">
        <w:tc>
          <w:tcPr>
            <w:tcW w:w="3780" w:type="dxa"/>
          </w:tcPr>
          <w:p w:rsidR="001A1B4F" w:rsidRPr="00EE2E05" w:rsidRDefault="001A1B4F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5A609E" w:rsidRPr="005A609E" w:rsidRDefault="005A609E" w:rsidP="005A609E">
      <w:pPr>
        <w:pStyle w:val="a3"/>
        <w:spacing w:line="360" w:lineRule="auto"/>
        <w:ind w:firstLine="708"/>
        <w:rPr>
          <w:sz w:val="28"/>
          <w:szCs w:val="28"/>
        </w:rPr>
      </w:pPr>
      <w:r w:rsidRPr="005A609E">
        <w:rPr>
          <w:sz w:val="28"/>
          <w:szCs w:val="28"/>
        </w:rPr>
        <w:t xml:space="preserve">Проведение </w:t>
      </w:r>
      <w:proofErr w:type="spellStart"/>
      <w:r w:rsidRPr="005A609E">
        <w:rPr>
          <w:sz w:val="28"/>
          <w:szCs w:val="28"/>
        </w:rPr>
        <w:t>квеста</w:t>
      </w:r>
      <w:proofErr w:type="spellEnd"/>
      <w:r w:rsidRPr="005A609E">
        <w:rPr>
          <w:sz w:val="28"/>
          <w:szCs w:val="28"/>
        </w:rPr>
        <w:t xml:space="preserve"> - игры «Главный закон», посвященный Дню Конституции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A609E" w:rsidRPr="005A609E" w:rsidTr="00DC0D0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    декабрь</w:t>
            </w:r>
          </w:p>
        </w:tc>
        <w:tc>
          <w:tcPr>
            <w:tcW w:w="5718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</w:t>
            </w:r>
            <w:r w:rsidRPr="005A609E">
              <w:rPr>
                <w:bCs/>
                <w:i/>
                <w:sz w:val="28"/>
                <w:szCs w:val="28"/>
              </w:rPr>
              <w:t>Н.А. Крылова, члены ТИК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5A609E" w:rsidRDefault="005A609E" w:rsidP="00104BCA">
      <w:pPr>
        <w:pStyle w:val="a3"/>
        <w:ind w:firstLine="708"/>
        <w:rPr>
          <w:sz w:val="28"/>
          <w:szCs w:val="28"/>
        </w:rPr>
      </w:pPr>
      <w:r w:rsidRPr="005A609E">
        <w:rPr>
          <w:sz w:val="28"/>
          <w:szCs w:val="28"/>
        </w:rPr>
        <w:t xml:space="preserve">Участие </w:t>
      </w:r>
      <w:proofErr w:type="gramStart"/>
      <w:r w:rsidRPr="005A609E">
        <w:rPr>
          <w:sz w:val="28"/>
          <w:szCs w:val="28"/>
        </w:rPr>
        <w:t>в  обучающих</w:t>
      </w:r>
      <w:proofErr w:type="gramEnd"/>
      <w:r w:rsidRPr="005A609E">
        <w:rPr>
          <w:sz w:val="28"/>
          <w:szCs w:val="28"/>
        </w:rPr>
        <w:t xml:space="preserve"> семинарах для </w:t>
      </w:r>
      <w:r>
        <w:rPr>
          <w:sz w:val="28"/>
          <w:szCs w:val="28"/>
        </w:rPr>
        <w:t>территориальных</w:t>
      </w:r>
      <w:r w:rsidRPr="005A609E">
        <w:rPr>
          <w:sz w:val="28"/>
          <w:szCs w:val="28"/>
        </w:rPr>
        <w:t xml:space="preserve"> избирательных комиссий и других участников избирательного процесса в рамках подготовки к выборам </w:t>
      </w:r>
      <w:r>
        <w:rPr>
          <w:sz w:val="28"/>
          <w:szCs w:val="28"/>
        </w:rPr>
        <w:t xml:space="preserve"> </w:t>
      </w:r>
      <w:r w:rsidRPr="005A609E">
        <w:rPr>
          <w:sz w:val="28"/>
          <w:szCs w:val="28"/>
        </w:rPr>
        <w:t xml:space="preserve">Президента Российской Федерации, проводимых </w:t>
      </w:r>
      <w:r>
        <w:rPr>
          <w:sz w:val="28"/>
          <w:szCs w:val="28"/>
        </w:rPr>
        <w:t>ИКТО.</w:t>
      </w:r>
    </w:p>
    <w:p w:rsidR="00104BCA" w:rsidRPr="005A609E" w:rsidRDefault="00104BCA" w:rsidP="00104BCA">
      <w:pPr>
        <w:pStyle w:val="a3"/>
        <w:ind w:firstLine="708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A609E" w:rsidRPr="005A609E" w:rsidTr="00DC0D0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весь период   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5A609E" w:rsidRPr="005A609E" w:rsidRDefault="005A609E" w:rsidP="005A609E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</w:t>
            </w:r>
            <w:r w:rsidRPr="005A609E"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C67797" w:rsidRPr="00C67797" w:rsidRDefault="00C67797" w:rsidP="003A7275">
      <w:pPr>
        <w:pStyle w:val="a3"/>
        <w:spacing w:line="360" w:lineRule="auto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5A609E" w:rsidRDefault="00713551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79" w:type="dxa"/>
          </w:tcPr>
          <w:p w:rsidR="00713551" w:rsidRPr="005A609E" w:rsidRDefault="00713551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lastRenderedPageBreak/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4E545A">
        <w:tc>
          <w:tcPr>
            <w:tcW w:w="3779" w:type="dxa"/>
          </w:tcPr>
          <w:p w:rsidR="005A609E" w:rsidRPr="005A609E" w:rsidRDefault="005A609E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</w:t>
      </w:r>
      <w:proofErr w:type="gramStart"/>
      <w:r w:rsidRPr="003012A8">
        <w:rPr>
          <w:sz w:val="28"/>
          <w:szCs w:val="28"/>
        </w:rPr>
        <w:t>совещаниях  при</w:t>
      </w:r>
      <w:proofErr w:type="gramEnd"/>
      <w:r w:rsidRPr="003012A8">
        <w:rPr>
          <w:sz w:val="28"/>
          <w:szCs w:val="28"/>
        </w:rPr>
        <w:t xml:space="preserve"> главе 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713551" w:rsidRPr="003012A8" w:rsidTr="005A609E">
        <w:tc>
          <w:tcPr>
            <w:tcW w:w="4961" w:type="dxa"/>
          </w:tcPr>
          <w:p w:rsidR="00713551" w:rsidRPr="005A609E" w:rsidRDefault="00713551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713551" w:rsidRPr="005A609E" w:rsidRDefault="002F018D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5A609E" w:rsidRDefault="00713551" w:rsidP="004E545A">
            <w:pPr>
              <w:pStyle w:val="a8"/>
              <w:jc w:val="left"/>
              <w:rPr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713551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5A609E">
              <w:rPr>
                <w:bCs/>
                <w:i/>
                <w:szCs w:val="28"/>
                <w:lang w:val="ru-RU" w:eastAsia="ru-RU"/>
              </w:rPr>
              <w:t xml:space="preserve">             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</w:tbl>
    <w:p w:rsidR="00713551" w:rsidRPr="003012A8" w:rsidRDefault="00713551" w:rsidP="0071355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Внесение в Собрание депутатов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713551" w:rsidRPr="005A609E" w:rsidTr="004E545A">
        <w:tc>
          <w:tcPr>
            <w:tcW w:w="3780" w:type="dxa"/>
          </w:tcPr>
          <w:p w:rsidR="00713551" w:rsidRPr="005A609E" w:rsidRDefault="00713551" w:rsidP="004E545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713551" w:rsidRPr="005A609E" w:rsidRDefault="002F018D" w:rsidP="004E545A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5A609E">
              <w:rPr>
                <w:bCs/>
                <w:i/>
                <w:szCs w:val="28"/>
                <w:lang w:val="ru-RU" w:eastAsia="ru-RU"/>
              </w:rPr>
              <w:t xml:space="preserve">                </w:t>
            </w:r>
            <w:r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566CBB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Pr="00BB35A4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lastRenderedPageBreak/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</w:t>
      </w:r>
      <w:proofErr w:type="gramStart"/>
      <w:r>
        <w:rPr>
          <w:bCs/>
          <w:sz w:val="28"/>
          <w:szCs w:val="28"/>
        </w:rPr>
        <w:t xml:space="preserve">и </w:t>
      </w:r>
      <w:r w:rsidRPr="005F6AAE">
        <w:rPr>
          <w:bCs/>
          <w:sz w:val="28"/>
          <w:szCs w:val="28"/>
        </w:rPr>
        <w:t xml:space="preserve"> членов</w:t>
      </w:r>
      <w:proofErr w:type="gramEnd"/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DC0D0C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5F6AAE" w:rsidRDefault="005F6AAE" w:rsidP="00335EC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 xml:space="preserve">Поддержание в актуальном режиме базы данных (в электронном виде) о составах, резерве участковых комиссий Тверской области и ведение реестра резерва составов участковых комиссий на постоянной основе на территории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 в порядке, установленном ЦИК России</w:t>
      </w:r>
      <w:r>
        <w:rPr>
          <w:bCs/>
          <w:sz w:val="28"/>
          <w:szCs w:val="28"/>
        </w:rPr>
        <w:t>.</w:t>
      </w:r>
    </w:p>
    <w:p w:rsidR="005F6AAE" w:rsidRPr="005F6AAE" w:rsidRDefault="005F6AAE" w:rsidP="00335EC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i/>
          <w:sz w:val="28"/>
          <w:szCs w:val="28"/>
        </w:rPr>
      </w:pPr>
      <w:r w:rsidRPr="005F6AAE">
        <w:rPr>
          <w:bCs/>
          <w:i/>
          <w:sz w:val="28"/>
          <w:szCs w:val="28"/>
        </w:rPr>
        <w:t>весь период</w:t>
      </w:r>
      <w:r w:rsidRPr="005F6AAE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                       </w:t>
      </w:r>
      <w:proofErr w:type="gramStart"/>
      <w:r w:rsidRPr="005F6AAE">
        <w:rPr>
          <w:bCs/>
          <w:i/>
          <w:sz w:val="28"/>
          <w:szCs w:val="28"/>
        </w:rPr>
        <w:t>председатель,  системный</w:t>
      </w:r>
      <w:proofErr w:type="gramEnd"/>
      <w:r w:rsidRPr="005F6AAE">
        <w:rPr>
          <w:bCs/>
          <w:i/>
          <w:sz w:val="28"/>
          <w:szCs w:val="28"/>
        </w:rPr>
        <w:t xml:space="preserve"> администратор</w:t>
      </w:r>
    </w:p>
    <w:p w:rsidR="004C3EE6" w:rsidRDefault="004C3EE6" w:rsidP="004C3EE6">
      <w:pPr>
        <w:pStyle w:val="a3"/>
      </w:pPr>
    </w:p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C3EE6" w:rsidRPr="00BB35A4" w:rsidTr="00335EC5">
        <w:tc>
          <w:tcPr>
            <w:tcW w:w="3780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335EC5">
              <w:rPr>
                <w:i/>
              </w:rPr>
              <w:t>Пеновского</w:t>
            </w:r>
            <w:r>
              <w:rPr>
                <w:i/>
              </w:rPr>
              <w:t xml:space="preserve"> района</w:t>
            </w:r>
          </w:p>
        </w:tc>
      </w:tr>
    </w:tbl>
    <w:p w:rsidR="00B71205" w:rsidRPr="0063391D" w:rsidRDefault="005F6AAE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335EC5">
        <w:rPr>
          <w:b w:val="0"/>
        </w:rPr>
        <w:t>Пеновского</w:t>
      </w:r>
      <w:r w:rsidR="00B71205" w:rsidRPr="0063391D">
        <w:rPr>
          <w:b w:val="0"/>
        </w:rPr>
        <w:t xml:space="preserve"> района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B71205" w:rsidRPr="00BB35A4" w:rsidTr="00335EC5">
        <w:tc>
          <w:tcPr>
            <w:tcW w:w="3780" w:type="dxa"/>
          </w:tcPr>
          <w:p w:rsidR="00B71205" w:rsidRPr="00C7620A" w:rsidRDefault="00B71205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460532" w:rsidP="00335EC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B71205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5F6AAE" w:rsidRDefault="005F6AA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5F6AAE" w:rsidRDefault="005F6AA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064F03" w:rsidRDefault="00064F03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в районной газете «</w:t>
      </w:r>
      <w:r w:rsidR="00460532">
        <w:rPr>
          <w:sz w:val="28"/>
          <w:szCs w:val="28"/>
        </w:rPr>
        <w:t>Звезда</w:t>
      </w:r>
      <w:r>
        <w:rPr>
          <w:sz w:val="28"/>
          <w:szCs w:val="28"/>
        </w:rPr>
        <w:t>» материалов о деятельности территориальной избирательной комиссии</w:t>
      </w:r>
      <w:r w:rsidR="00152D7A">
        <w:rPr>
          <w:sz w:val="28"/>
          <w:szCs w:val="28"/>
        </w:rPr>
        <w:t>, о проведении выборов на территории района и разъяснении избирательного законодательства</w:t>
      </w:r>
      <w:r w:rsidR="00335EC5">
        <w:rPr>
          <w:sz w:val="28"/>
          <w:szCs w:val="28"/>
        </w:rPr>
        <w:t>.</w:t>
      </w:r>
    </w:p>
    <w:p w:rsidR="00A9287B" w:rsidRPr="00A9287B" w:rsidRDefault="00A9287B" w:rsidP="00A9287B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52D7A" w:rsidRPr="00BB35A4" w:rsidTr="00335EC5">
        <w:tc>
          <w:tcPr>
            <w:tcW w:w="3780" w:type="dxa"/>
          </w:tcPr>
          <w:p w:rsidR="00152D7A" w:rsidRPr="00C7620A" w:rsidRDefault="00152D7A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  <w:r w:rsidR="005F6AAE">
              <w:rPr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760" w:type="dxa"/>
          </w:tcPr>
          <w:p w:rsidR="00152D7A" w:rsidRPr="00C7620A" w:rsidRDefault="003E5668" w:rsidP="00152D7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</w:t>
      </w:r>
      <w:r w:rsidR="00834044">
        <w:rPr>
          <w:sz w:val="28"/>
          <w:szCs w:val="28"/>
        </w:rPr>
        <w:t>рганизация и проведение выставок</w:t>
      </w:r>
      <w:r w:rsidRPr="003B27A2">
        <w:rPr>
          <w:sz w:val="28"/>
          <w:szCs w:val="28"/>
        </w:rPr>
        <w:t>, оформление стенд</w:t>
      </w:r>
      <w:r w:rsidR="00335EC5">
        <w:rPr>
          <w:sz w:val="28"/>
          <w:szCs w:val="28"/>
        </w:rPr>
        <w:t>а</w:t>
      </w:r>
      <w:r w:rsidR="001A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="00335EC5">
        <w:rPr>
          <w:sz w:val="28"/>
          <w:szCs w:val="28"/>
        </w:rPr>
        <w:t>.</w:t>
      </w:r>
    </w:p>
    <w:p w:rsidR="00A9287B" w:rsidRPr="003B27A2" w:rsidRDefault="00A9287B" w:rsidP="00A9287B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3B27A2" w:rsidTr="0002382B">
        <w:trPr>
          <w:trHeight w:val="381"/>
        </w:trPr>
        <w:tc>
          <w:tcPr>
            <w:tcW w:w="3780" w:type="dxa"/>
          </w:tcPr>
          <w:p w:rsidR="0064636E" w:rsidRPr="00C7620A" w:rsidRDefault="004A6EED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3E5668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7019E1" w:rsidRPr="003B27A2" w:rsidRDefault="00104BCA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bookmarkStart w:id="0" w:name="_GoBack"/>
      <w:bookmarkEnd w:id="0"/>
      <w:r w:rsidR="007019E1" w:rsidRPr="003B27A2">
        <w:t>Оказание методической помощи избирательным комиссиям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помощь, консультирование представителей участковых избирательных комиссий по вопросам, исполнения возложенных законом полномочий, выступления в судебных процессах.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2F018D" w:rsidRPr="003012A8" w:rsidTr="004E545A">
        <w:tc>
          <w:tcPr>
            <w:tcW w:w="378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2F018D" w:rsidRPr="00734322" w:rsidRDefault="002F018D" w:rsidP="002F018D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 xml:space="preserve">  председатель ТИК</w:t>
            </w:r>
          </w:p>
        </w:tc>
      </w:tr>
    </w:tbl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Организация выездов председателя территориальной избирательной комиссии </w:t>
      </w:r>
      <w:r w:rsidR="00025E4D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представителя КРС в админ</w:t>
      </w:r>
      <w:r w:rsidR="00A30364">
        <w:rPr>
          <w:sz w:val="28"/>
          <w:szCs w:val="28"/>
        </w:rPr>
        <w:t xml:space="preserve">истрации поселений Пеновского </w:t>
      </w:r>
      <w:r w:rsidRPr="003012A8">
        <w:rPr>
          <w:sz w:val="28"/>
          <w:szCs w:val="28"/>
        </w:rPr>
        <w:t>района для сверки наличия технологического оборудования и инвентаря, находящегося в безвозмездном временном пользовании ТИК, и, переданного в администрации городского и сельских поселений на ответственное хранение, а так же формирования и обучения кадрового резерва УИК.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734322" w:rsidTr="004E545A">
        <w:tc>
          <w:tcPr>
            <w:tcW w:w="378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председатель ТИК ,члены  КРС при ТИК</w:t>
            </w:r>
          </w:p>
        </w:tc>
      </w:tr>
    </w:tbl>
    <w:p w:rsidR="002F018D" w:rsidRPr="003012A8" w:rsidRDefault="002F018D" w:rsidP="002F018D">
      <w:pPr>
        <w:tabs>
          <w:tab w:val="left" w:pos="-540"/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2F018D" w:rsidRPr="003012A8" w:rsidTr="004E545A">
        <w:tc>
          <w:tcPr>
            <w:tcW w:w="378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 xml:space="preserve"> председатель ТИК, члены рабочей группы ТИК.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3E5668" w:rsidP="002F018D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контроля за исполнением </w:t>
      </w:r>
      <w:proofErr w:type="gramStart"/>
      <w:r w:rsidRPr="003012A8">
        <w:rPr>
          <w:sz w:val="28"/>
          <w:szCs w:val="28"/>
        </w:rPr>
        <w:t>постановлений  ЦИК</w:t>
      </w:r>
      <w:proofErr w:type="gramEnd"/>
      <w:r w:rsidRPr="003012A8">
        <w:rPr>
          <w:sz w:val="28"/>
          <w:szCs w:val="28"/>
        </w:rPr>
        <w:t xml:space="preserve">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4E545A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lastRenderedPageBreak/>
        <w:t xml:space="preserve">Осуществление контроля за исполнением запросов, поступающих из избирательной комиссии Тверской области, и </w:t>
      </w:r>
      <w:proofErr w:type="gramStart"/>
      <w:r w:rsidRPr="002F018D">
        <w:rPr>
          <w:sz w:val="28"/>
          <w:szCs w:val="28"/>
        </w:rPr>
        <w:t>других организаций</w:t>
      </w:r>
      <w:proofErr w:type="gramEnd"/>
      <w:r w:rsidRPr="002F018D">
        <w:rPr>
          <w:sz w:val="28"/>
          <w:szCs w:val="28"/>
        </w:rPr>
        <w:t xml:space="preserve">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4E545A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4E545A">
        <w:tc>
          <w:tcPr>
            <w:tcW w:w="3780" w:type="dxa"/>
          </w:tcPr>
          <w:p w:rsidR="00F32D9E" w:rsidRPr="00116683" w:rsidRDefault="00F32D9E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545F45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2013-2018 г.г.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4BCA"/>
    <w:rsid w:val="001052A5"/>
    <w:rsid w:val="001055A6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795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4322"/>
    <w:rsid w:val="00737663"/>
    <w:rsid w:val="007552E4"/>
    <w:rsid w:val="00761926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0171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75AAA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6202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ECEAE"/>
  <w15:docId w15:val="{CB4EAC2F-4140-42DE-BF68-43AB19A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4958-0597-42B9-B787-6BF8D939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admin</cp:lastModifiedBy>
  <cp:revision>3</cp:revision>
  <cp:lastPrinted>2017-06-29T09:38:00Z</cp:lastPrinted>
  <dcterms:created xsi:type="dcterms:W3CDTF">2017-06-29T09:25:00Z</dcterms:created>
  <dcterms:modified xsi:type="dcterms:W3CDTF">2017-06-29T09:38:00Z</dcterms:modified>
</cp:coreProperties>
</file>